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63DE" w14:textId="79E593F7" w:rsidR="0046204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работы </w:t>
      </w:r>
      <w:r>
        <w:rPr>
          <w:sz w:val="28"/>
          <w:szCs w:val="28"/>
        </w:rPr>
        <w:t xml:space="preserve">по оценке </w:t>
      </w:r>
      <w:r w:rsidR="00194D14"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E24C02">
        <w:rPr>
          <w:sz w:val="28"/>
          <w:szCs w:val="28"/>
        </w:rPr>
        <w:t xml:space="preserve">щихся </w:t>
      </w:r>
      <w:r w:rsidR="00DE75F7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МОУ СШ № ____</w:t>
      </w:r>
      <w:r w:rsidR="0020661D">
        <w:rPr>
          <w:sz w:val="28"/>
          <w:szCs w:val="28"/>
        </w:rPr>
        <w:t>1_____</w:t>
      </w:r>
    </w:p>
    <w:p w14:paraId="06C51E08" w14:textId="77777777" w:rsidR="005A0B72" w:rsidRDefault="005A0B72" w:rsidP="005A0B72">
      <w:pPr>
        <w:pStyle w:val="Default"/>
        <w:jc w:val="center"/>
      </w:pPr>
    </w:p>
    <w:p w14:paraId="531DDF57" w14:textId="553AAEE9" w:rsidR="00C21E84" w:rsidRPr="00EB7158" w:rsidRDefault="007F1D01" w:rsidP="00C21E84">
      <w:pPr>
        <w:pStyle w:val="Default"/>
        <w:rPr>
          <w:b/>
        </w:rPr>
      </w:pPr>
      <w:r>
        <w:rPr>
          <w:b/>
        </w:rPr>
        <w:t>Компетенции читательской грамотности</w:t>
      </w:r>
    </w:p>
    <w:p w14:paraId="3C0DDC8E" w14:textId="77777777" w:rsidR="00C21E84" w:rsidRDefault="00C21E84" w:rsidP="00C21E84">
      <w:pPr>
        <w:pStyle w:val="Default"/>
        <w:spacing w:after="120"/>
        <w:ind w:firstLine="70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A510" wp14:editId="217A2112">
                <wp:simplePos x="0" y="0"/>
                <wp:positionH relativeFrom="column">
                  <wp:posOffset>-158115</wp:posOffset>
                </wp:positionH>
                <wp:positionV relativeFrom="paragraph">
                  <wp:posOffset>26670</wp:posOffset>
                </wp:positionV>
                <wp:extent cx="510540" cy="167640"/>
                <wp:effectExtent l="0" t="0" r="2286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B758B" id="Прямоугольник 1" o:spid="_x0000_s1026" style="position:absolute;margin-left:-12.45pt;margin-top:2.1pt;width:40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" fillcolor="#eaf1dd [662]" strokecolor="#d6e3bc [1302]" strokeweight="2pt"/>
            </w:pict>
          </mc:Fallback>
        </mc:AlternateContent>
      </w:r>
      <w:r>
        <w:rPr>
          <w:b/>
        </w:rPr>
        <w:t xml:space="preserve">— </w:t>
      </w:r>
      <w:r>
        <w:t>Находить и извлекать информацию</w:t>
      </w:r>
      <w:r>
        <w:rPr>
          <w:b/>
        </w:rPr>
        <w:t xml:space="preserve">       </w:t>
      </w:r>
    </w:p>
    <w:p w14:paraId="7AD30627" w14:textId="77777777" w:rsidR="00C21E84" w:rsidRDefault="00C21E84" w:rsidP="00C21E84">
      <w:pPr>
        <w:pStyle w:val="Default"/>
        <w:spacing w:after="12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3633D" wp14:editId="4B1301BD">
                <wp:simplePos x="0" y="0"/>
                <wp:positionH relativeFrom="column">
                  <wp:posOffset>-158115</wp:posOffset>
                </wp:positionH>
                <wp:positionV relativeFrom="paragraph">
                  <wp:posOffset>11430</wp:posOffset>
                </wp:positionV>
                <wp:extent cx="510540" cy="167640"/>
                <wp:effectExtent l="0" t="0" r="2286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10A1C" id="Прямоугольник 2" o:spid="_x0000_s1026" style="position:absolute;margin-left:-12.45pt;margin-top:.9pt;width:40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" fillcolor="#daeef3 [664]" strokecolor="#b6dde8 [1304]" strokeweight="2pt"/>
            </w:pict>
          </mc:Fallback>
        </mc:AlternateContent>
      </w:r>
      <w:r>
        <w:rPr>
          <w:b/>
        </w:rPr>
        <w:t xml:space="preserve">            — </w:t>
      </w:r>
      <w:r w:rsidRPr="00EB7158">
        <w:rPr>
          <w:bCs/>
          <w:szCs w:val="28"/>
        </w:rPr>
        <w:t>Интегрировать и интерпретировать информацию</w:t>
      </w:r>
    </w:p>
    <w:p w14:paraId="0CA00CD1" w14:textId="77777777" w:rsidR="00C21E84" w:rsidRDefault="00C21E84" w:rsidP="00C21E84">
      <w:pPr>
        <w:pStyle w:val="Default"/>
        <w:spacing w:after="12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67CB0" wp14:editId="4C5A3B49">
                <wp:simplePos x="0" y="0"/>
                <wp:positionH relativeFrom="column">
                  <wp:posOffset>-158115</wp:posOffset>
                </wp:positionH>
                <wp:positionV relativeFrom="paragraph">
                  <wp:posOffset>3810</wp:posOffset>
                </wp:positionV>
                <wp:extent cx="510540" cy="167640"/>
                <wp:effectExtent l="0" t="0" r="2286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D63E5" id="Прямоугольник 3" o:spid="_x0000_s1026" style="position:absolute;margin-left:-12.45pt;margin-top:.3pt;width:4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" fillcolor="#fbd4b4 [1305]" strokecolor="#fbd4b4 [1305]" strokeweight="2pt"/>
            </w:pict>
          </mc:Fallback>
        </mc:AlternateContent>
      </w:r>
      <w:r>
        <w:rPr>
          <w:b/>
        </w:rPr>
        <w:t xml:space="preserve">            — </w:t>
      </w:r>
      <w:r w:rsidRPr="009A5E07">
        <w:rPr>
          <w:bCs/>
          <w:szCs w:val="28"/>
        </w:rPr>
        <w:t>Осмысливать и оценивать содержание и форму текста</w:t>
      </w:r>
    </w:p>
    <w:p w14:paraId="73187122" w14:textId="77777777" w:rsidR="00C21E84" w:rsidRPr="00C21E84" w:rsidRDefault="00C21E84" w:rsidP="00C21E84">
      <w:pPr>
        <w:pStyle w:val="Default"/>
        <w:spacing w:after="12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14712" wp14:editId="1230586E">
                <wp:simplePos x="0" y="0"/>
                <wp:positionH relativeFrom="column">
                  <wp:posOffset>-158115</wp:posOffset>
                </wp:positionH>
                <wp:positionV relativeFrom="paragraph">
                  <wp:posOffset>26670</wp:posOffset>
                </wp:positionV>
                <wp:extent cx="510540" cy="167640"/>
                <wp:effectExtent l="0" t="0" r="2286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A227A" id="Прямоугольник 5" o:spid="_x0000_s1026" style="position:absolute;margin-left:-12.45pt;margin-top:2.1pt;width:40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" fillcolor="white [3212]" strokecolor="#bfbfbf [2412]" strokeweight="2pt"/>
            </w:pict>
          </mc:Fallback>
        </mc:AlternateContent>
      </w:r>
      <w:r>
        <w:rPr>
          <w:b/>
        </w:rPr>
        <w:t xml:space="preserve">            — </w:t>
      </w:r>
      <w:r w:rsidRPr="009A5E07">
        <w:rPr>
          <w:bCs/>
          <w:szCs w:val="28"/>
        </w:rPr>
        <w:t>Использовать информацию из текста</w:t>
      </w:r>
    </w:p>
    <w:p w14:paraId="13396C3C" w14:textId="77777777" w:rsidR="00DE75F7" w:rsidRDefault="00DE75F7" w:rsidP="00C21E84">
      <w:pPr>
        <w:pStyle w:val="Default"/>
        <w:rPr>
          <w:b/>
        </w:rPr>
      </w:pPr>
    </w:p>
    <w:p w14:paraId="3628AE01" w14:textId="4A21D2B9" w:rsidR="00DE75F7" w:rsidRDefault="00977BAF" w:rsidP="00C21E84">
      <w:pPr>
        <w:pStyle w:val="Default"/>
        <w:rPr>
          <w:b/>
        </w:rPr>
      </w:pPr>
      <w:r w:rsidRPr="00977BAF">
        <w:rPr>
          <w:b/>
        </w:rPr>
        <w:t>Работу выполняли _________</w:t>
      </w:r>
      <w:r w:rsidR="0020661D">
        <w:rPr>
          <w:b/>
        </w:rPr>
        <w:t>46</w:t>
      </w:r>
      <w:r w:rsidRPr="00977BAF">
        <w:rPr>
          <w:b/>
        </w:rPr>
        <w:t>__________________ обучающих</w:t>
      </w:r>
    </w:p>
    <w:p w14:paraId="0BB922EF" w14:textId="078C38E0" w:rsidR="00C21E84" w:rsidRDefault="00DE75F7" w:rsidP="00DE75F7">
      <w:pPr>
        <w:pStyle w:val="Default"/>
        <w:ind w:firstLine="269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указать </w:t>
      </w:r>
      <w:r w:rsidRPr="00DE75F7">
        <w:rPr>
          <w:i/>
          <w:iCs/>
          <w:sz w:val="22"/>
          <w:szCs w:val="22"/>
        </w:rPr>
        <w:t>количество</w:t>
      </w:r>
    </w:p>
    <w:p w14:paraId="4F90F823" w14:textId="77777777" w:rsidR="00DE75F7" w:rsidRPr="00977BAF" w:rsidRDefault="00DE75F7" w:rsidP="00DE75F7">
      <w:pPr>
        <w:pStyle w:val="Default"/>
        <w:ind w:firstLine="2694"/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1935"/>
        <w:gridCol w:w="4778"/>
        <w:gridCol w:w="1946"/>
        <w:gridCol w:w="1690"/>
      </w:tblGrid>
      <w:tr w:rsidR="00B36839" w14:paraId="04A1379A" w14:textId="77777777" w:rsidTr="00623588">
        <w:tc>
          <w:tcPr>
            <w:tcW w:w="1560" w:type="dxa"/>
          </w:tcPr>
          <w:p w14:paraId="2E40EEF0" w14:textId="0956D669" w:rsidR="00DE75F7" w:rsidRPr="00DE75F7" w:rsidRDefault="00DE75F7" w:rsidP="00DE75F7">
            <w:pPr>
              <w:pStyle w:val="Default"/>
              <w:jc w:val="center"/>
              <w:rPr>
                <w:b/>
                <w:bCs/>
              </w:rPr>
            </w:pPr>
            <w:r w:rsidRPr="00DE75F7">
              <w:rPr>
                <w:b/>
                <w:bCs/>
              </w:rPr>
              <w:t>Комплексное задание «Антибиотики»</w:t>
            </w:r>
          </w:p>
          <w:p w14:paraId="587DEEC8" w14:textId="08834028" w:rsidR="00B36839" w:rsidRDefault="00B36839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5103" w:type="dxa"/>
            <w:shd w:val="clear" w:color="auto" w:fill="auto"/>
          </w:tcPr>
          <w:p w14:paraId="723E6531" w14:textId="77777777" w:rsidR="00B36839" w:rsidRDefault="00B36839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1985" w:type="dxa"/>
          </w:tcPr>
          <w:p w14:paraId="5EBCF046" w14:textId="19D2C14A" w:rsidR="00B36839" w:rsidRDefault="00B36839" w:rsidP="0090767E">
            <w:pPr>
              <w:pStyle w:val="Default"/>
              <w:ind w:left="-108" w:firstLine="108"/>
              <w:jc w:val="center"/>
            </w:pPr>
            <w:r>
              <w:t xml:space="preserve">Количество обучающихся, </w:t>
            </w:r>
            <w:r w:rsidR="00DE75F7">
              <w:t xml:space="preserve">НЕ </w:t>
            </w:r>
            <w:r>
              <w:t>справившихся с заданием</w:t>
            </w:r>
          </w:p>
        </w:tc>
        <w:tc>
          <w:tcPr>
            <w:tcW w:w="1701" w:type="dxa"/>
          </w:tcPr>
          <w:p w14:paraId="115AA7CA" w14:textId="45614A9C" w:rsidR="00B36839" w:rsidRDefault="00B36839" w:rsidP="0090767E">
            <w:pPr>
              <w:pStyle w:val="Default"/>
              <w:ind w:left="-108" w:firstLine="108"/>
              <w:jc w:val="center"/>
            </w:pPr>
            <w:r>
              <w:t xml:space="preserve">Доля обучающихся, </w:t>
            </w:r>
            <w:r w:rsidR="00DE75F7">
              <w:t>НЕ</w:t>
            </w:r>
            <w:r>
              <w:t xml:space="preserve"> справившихся с заданием</w:t>
            </w:r>
          </w:p>
          <w:p w14:paraId="5DE3BB9C" w14:textId="77777777" w:rsidR="00B36839" w:rsidRDefault="00B36839" w:rsidP="0090767E">
            <w:pPr>
              <w:pStyle w:val="Default"/>
              <w:ind w:right="-108"/>
              <w:jc w:val="center"/>
            </w:pPr>
            <w:r>
              <w:t xml:space="preserve"> (% от общего количества выполнявших работу)</w:t>
            </w:r>
          </w:p>
        </w:tc>
      </w:tr>
      <w:tr w:rsidR="00B36839" w14:paraId="262EB9B2" w14:textId="77777777" w:rsidTr="00623588">
        <w:trPr>
          <w:trHeight w:val="655"/>
        </w:trPr>
        <w:tc>
          <w:tcPr>
            <w:tcW w:w="1560" w:type="dxa"/>
          </w:tcPr>
          <w:p w14:paraId="37DEBFF3" w14:textId="45D78430" w:rsidR="00B36839" w:rsidRDefault="00B36839" w:rsidP="00E24C02">
            <w:pPr>
              <w:pStyle w:val="Default"/>
              <w:ind w:right="-108"/>
            </w:pPr>
            <w:r w:rsidRPr="007D0DB8">
              <w:t>Задание 1</w:t>
            </w:r>
            <w:r w:rsidR="00DE75F7">
              <w:t>.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77769F2C" w14:textId="77777777" w:rsidR="00B36839" w:rsidRDefault="00B36839" w:rsidP="00E24C0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1985" w:type="dxa"/>
          </w:tcPr>
          <w:p w14:paraId="1CC54948" w14:textId="0E9DEA63" w:rsidR="00B36839" w:rsidRDefault="0020661D">
            <w:pPr>
              <w:pStyle w:val="Default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57991104" w14:textId="570CB175" w:rsidR="00B36839" w:rsidRDefault="0020661D">
            <w:pPr>
              <w:pStyle w:val="Default"/>
              <w:jc w:val="center"/>
            </w:pPr>
            <w:r>
              <w:t>9%</w:t>
            </w:r>
          </w:p>
        </w:tc>
      </w:tr>
      <w:tr w:rsidR="00B36839" w14:paraId="51A207B9" w14:textId="77777777" w:rsidTr="00623588">
        <w:tc>
          <w:tcPr>
            <w:tcW w:w="1560" w:type="dxa"/>
          </w:tcPr>
          <w:p w14:paraId="6996A313" w14:textId="77F70618" w:rsidR="00B36839" w:rsidRDefault="00B36839" w:rsidP="00E24C02">
            <w:pPr>
              <w:pStyle w:val="Default"/>
              <w:ind w:right="-108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5103" w:type="dxa"/>
            <w:shd w:val="clear" w:color="auto" w:fill="FDE9D9" w:themeFill="accent6" w:themeFillTint="33"/>
          </w:tcPr>
          <w:p w14:paraId="52FAFFB2" w14:textId="28628E37" w:rsidR="00B36839" w:rsidRDefault="00DE75F7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DE75F7">
              <w:rPr>
                <w:szCs w:val="22"/>
              </w:rPr>
              <w:t>умение понимать назначение структурной единицы текста</w:t>
            </w:r>
          </w:p>
        </w:tc>
        <w:tc>
          <w:tcPr>
            <w:tcW w:w="1985" w:type="dxa"/>
          </w:tcPr>
          <w:p w14:paraId="023029CF" w14:textId="30E297D6" w:rsidR="00B36839" w:rsidRDefault="0020661D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701" w:type="dxa"/>
          </w:tcPr>
          <w:p w14:paraId="0CC08B05" w14:textId="75FC19A8" w:rsidR="00B36839" w:rsidRDefault="0020661D">
            <w:pPr>
              <w:pStyle w:val="Default"/>
              <w:jc w:val="center"/>
            </w:pPr>
            <w:r>
              <w:t>41%</w:t>
            </w:r>
          </w:p>
        </w:tc>
      </w:tr>
      <w:tr w:rsidR="00B36839" w14:paraId="1B4584D7" w14:textId="77777777" w:rsidTr="00623588">
        <w:tc>
          <w:tcPr>
            <w:tcW w:w="1560" w:type="dxa"/>
          </w:tcPr>
          <w:p w14:paraId="500F2AEC" w14:textId="5AB1ACB2" w:rsidR="00B36839" w:rsidRDefault="00B36839" w:rsidP="00E24C02">
            <w:pPr>
              <w:pStyle w:val="Default"/>
              <w:ind w:right="-108"/>
            </w:pPr>
            <w:r w:rsidRPr="00932815">
              <w:t xml:space="preserve">Задание 3. </w:t>
            </w:r>
            <w:r>
              <w:br/>
            </w:r>
          </w:p>
        </w:tc>
        <w:tc>
          <w:tcPr>
            <w:tcW w:w="5103" w:type="dxa"/>
            <w:shd w:val="clear" w:color="auto" w:fill="auto"/>
          </w:tcPr>
          <w:p w14:paraId="70EE91C6" w14:textId="0C4E19DA" w:rsidR="00B36839" w:rsidRDefault="00DE75F7" w:rsidP="00DE75F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jc w:val="both"/>
            </w:pPr>
            <w:r w:rsidRPr="00DE75F7">
              <w:t>умение формулировать на основе полученной из текста информации собственную гипотезу</w:t>
            </w:r>
          </w:p>
        </w:tc>
        <w:tc>
          <w:tcPr>
            <w:tcW w:w="1985" w:type="dxa"/>
          </w:tcPr>
          <w:p w14:paraId="0B5B444E" w14:textId="767B592C" w:rsidR="00B36839" w:rsidRDefault="0020661D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4758230D" w14:textId="557F8060" w:rsidR="00B36839" w:rsidRDefault="0020661D">
            <w:pPr>
              <w:pStyle w:val="Default"/>
              <w:jc w:val="center"/>
            </w:pPr>
            <w:r>
              <w:t>33%</w:t>
            </w:r>
          </w:p>
        </w:tc>
      </w:tr>
      <w:tr w:rsidR="00B36839" w14:paraId="16B2A3F0" w14:textId="77777777" w:rsidTr="00623588">
        <w:tc>
          <w:tcPr>
            <w:tcW w:w="1560" w:type="dxa"/>
          </w:tcPr>
          <w:p w14:paraId="5505DAC9" w14:textId="77777777" w:rsidR="00B36839" w:rsidRDefault="00B36839" w:rsidP="00445B40">
            <w:pPr>
              <w:pStyle w:val="Default"/>
            </w:pPr>
            <w:r w:rsidRPr="00445B40">
              <w:t>Задание 4.</w:t>
            </w:r>
          </w:p>
          <w:p w14:paraId="5CA73114" w14:textId="6D3B0ABE" w:rsidR="00B36839" w:rsidRDefault="00B36839" w:rsidP="00E24C02">
            <w:pPr>
              <w:pStyle w:val="Default"/>
              <w:ind w:right="-108"/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1512A0DD" w14:textId="3D938B32" w:rsidR="00B36839" w:rsidRDefault="00DE75F7" w:rsidP="009A5E0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1985" w:type="dxa"/>
          </w:tcPr>
          <w:p w14:paraId="06B1F489" w14:textId="7518EE88" w:rsidR="00B36839" w:rsidRDefault="0020661D">
            <w:pPr>
              <w:pStyle w:val="Default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73FEF2B9" w14:textId="2FD0F677" w:rsidR="00B36839" w:rsidRDefault="0020661D">
            <w:pPr>
              <w:pStyle w:val="Default"/>
              <w:jc w:val="center"/>
            </w:pPr>
            <w:r>
              <w:t>11%</w:t>
            </w:r>
          </w:p>
        </w:tc>
      </w:tr>
      <w:tr w:rsidR="00B36839" w14:paraId="5329DC4B" w14:textId="77777777" w:rsidTr="00623588">
        <w:tc>
          <w:tcPr>
            <w:tcW w:w="1560" w:type="dxa"/>
          </w:tcPr>
          <w:p w14:paraId="5E47E40F" w14:textId="0D181250" w:rsidR="00B36839" w:rsidRDefault="00B36839" w:rsidP="00E24C02">
            <w:pPr>
              <w:pStyle w:val="Default"/>
            </w:pPr>
            <w:r w:rsidRPr="00A73D9E">
              <w:rPr>
                <w:bCs/>
                <w:szCs w:val="23"/>
              </w:rPr>
              <w:t xml:space="preserve">Задание 5.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0705044C" w14:textId="1CEC14B9" w:rsidR="00B36839" w:rsidRPr="006262A3" w:rsidRDefault="00DE75F7" w:rsidP="00E24C02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 w:rsidRPr="00DE75F7">
              <w:t>умение находить и извлекать одну единицу информации</w:t>
            </w:r>
          </w:p>
        </w:tc>
        <w:tc>
          <w:tcPr>
            <w:tcW w:w="1985" w:type="dxa"/>
          </w:tcPr>
          <w:p w14:paraId="668279D9" w14:textId="5549898A" w:rsidR="00B36839" w:rsidRDefault="0020661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36897A69" w14:textId="76FDAB8F" w:rsidR="00B36839" w:rsidRDefault="0020661D">
            <w:pPr>
              <w:pStyle w:val="Default"/>
              <w:jc w:val="center"/>
            </w:pPr>
            <w:r>
              <w:t>26%</w:t>
            </w:r>
          </w:p>
        </w:tc>
      </w:tr>
      <w:tr w:rsidR="00B36839" w14:paraId="2CAE57E9" w14:textId="77777777" w:rsidTr="00623588">
        <w:tc>
          <w:tcPr>
            <w:tcW w:w="1560" w:type="dxa"/>
          </w:tcPr>
          <w:p w14:paraId="07F51466" w14:textId="77777777" w:rsidR="00B36839" w:rsidRDefault="00B36839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14:paraId="601C36CA" w14:textId="6F834121" w:rsidR="00B36839" w:rsidRDefault="00B36839" w:rsidP="00E24C02">
            <w:pPr>
              <w:pStyle w:val="Default"/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14:paraId="356EC3E4" w14:textId="55422616" w:rsidR="00B36839" w:rsidRPr="004F7113" w:rsidRDefault="00DE75F7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E75F7">
              <w:t>умение сравнивать данные и делать выводы</w:t>
            </w:r>
          </w:p>
        </w:tc>
        <w:tc>
          <w:tcPr>
            <w:tcW w:w="1985" w:type="dxa"/>
          </w:tcPr>
          <w:p w14:paraId="755DD9DE" w14:textId="67FE219E" w:rsidR="00B36839" w:rsidRDefault="0020661D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701" w:type="dxa"/>
          </w:tcPr>
          <w:p w14:paraId="2C7C03E6" w14:textId="243425C6" w:rsidR="00B36839" w:rsidRDefault="0020661D">
            <w:pPr>
              <w:pStyle w:val="Default"/>
              <w:jc w:val="center"/>
            </w:pPr>
            <w:r>
              <w:t>46%</w:t>
            </w:r>
          </w:p>
        </w:tc>
      </w:tr>
      <w:tr w:rsidR="00B36839" w14:paraId="31414718" w14:textId="77777777" w:rsidTr="00623588">
        <w:tc>
          <w:tcPr>
            <w:tcW w:w="1560" w:type="dxa"/>
          </w:tcPr>
          <w:p w14:paraId="376F58D1" w14:textId="1966866D" w:rsidR="00B36839" w:rsidRDefault="00B36839" w:rsidP="00E24C02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5AF153B" w14:textId="673866DC" w:rsidR="00B36839" w:rsidRPr="003E4251" w:rsidRDefault="00DE75F7" w:rsidP="00E24C0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DE75F7">
              <w:rPr>
                <w:sz w:val="23"/>
                <w:szCs w:val="23"/>
              </w:rPr>
              <w:t>умение находить и извлекать одну единицу информации</w:t>
            </w:r>
          </w:p>
        </w:tc>
        <w:tc>
          <w:tcPr>
            <w:tcW w:w="1985" w:type="dxa"/>
          </w:tcPr>
          <w:p w14:paraId="68CE40F6" w14:textId="4C65DA74" w:rsidR="00B36839" w:rsidRDefault="0020661D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4B9F16FA" w14:textId="68AEFC67" w:rsidR="00B36839" w:rsidRDefault="0020661D">
            <w:pPr>
              <w:pStyle w:val="Default"/>
              <w:jc w:val="center"/>
            </w:pPr>
            <w:r>
              <w:t>54%</w:t>
            </w:r>
          </w:p>
        </w:tc>
      </w:tr>
      <w:tr w:rsidR="00B36839" w14:paraId="05BA3728" w14:textId="77777777" w:rsidTr="00623588">
        <w:tc>
          <w:tcPr>
            <w:tcW w:w="1560" w:type="dxa"/>
          </w:tcPr>
          <w:p w14:paraId="30512821" w14:textId="77777777" w:rsidR="00B36839" w:rsidRDefault="00B36839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14:paraId="347D4D9C" w14:textId="0D3FCBC2" w:rsidR="00B36839" w:rsidRDefault="00B36839" w:rsidP="00E24C02">
            <w:pPr>
              <w:pStyle w:val="Default"/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14:paraId="4617286C" w14:textId="54E8E6CC" w:rsidR="00B36839" w:rsidRPr="00F55BF6" w:rsidRDefault="00B36839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DE75F7" w:rsidRPr="00DE75F7">
              <w:t>умение соотносить изображение с вербальным текстом</w:t>
            </w:r>
          </w:p>
        </w:tc>
        <w:tc>
          <w:tcPr>
            <w:tcW w:w="1985" w:type="dxa"/>
          </w:tcPr>
          <w:p w14:paraId="01768D68" w14:textId="454A4E52" w:rsidR="00B36839" w:rsidRDefault="0020661D">
            <w:pPr>
              <w:pStyle w:val="Default"/>
              <w:jc w:val="center"/>
            </w:pPr>
            <w:r>
              <w:t>27</w:t>
            </w:r>
          </w:p>
        </w:tc>
        <w:tc>
          <w:tcPr>
            <w:tcW w:w="1701" w:type="dxa"/>
          </w:tcPr>
          <w:p w14:paraId="3C1B7DE9" w14:textId="3BC02F79" w:rsidR="00B36839" w:rsidRDefault="0020661D">
            <w:pPr>
              <w:pStyle w:val="Default"/>
              <w:jc w:val="center"/>
            </w:pPr>
            <w:r>
              <w:t>59%</w:t>
            </w:r>
          </w:p>
        </w:tc>
      </w:tr>
      <w:tr w:rsidR="00B36839" w14:paraId="3BF509F7" w14:textId="77777777" w:rsidTr="00623588">
        <w:tc>
          <w:tcPr>
            <w:tcW w:w="1560" w:type="dxa"/>
          </w:tcPr>
          <w:p w14:paraId="53E29A80" w14:textId="77777777" w:rsidR="00B36839" w:rsidRDefault="00B36839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374DF758" w14:textId="637881E1" w:rsidR="00B36839" w:rsidRPr="00F55BF6" w:rsidRDefault="00B36839" w:rsidP="00E24C02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4516B273" w14:textId="64181EE5" w:rsidR="00B36839" w:rsidRPr="00DE75F7" w:rsidRDefault="00DE75F7" w:rsidP="00DE75F7">
            <w:pPr>
              <w:pStyle w:val="a8"/>
              <w:numPr>
                <w:ilvl w:val="0"/>
                <w:numId w:val="17"/>
              </w:numPr>
              <w:tabs>
                <w:tab w:val="left" w:pos="173"/>
              </w:tabs>
              <w:ind w:left="0" w:firstLine="0"/>
              <w:rPr>
                <w:color w:val="000000"/>
              </w:rPr>
            </w:pPr>
            <w:r w:rsidRPr="00DE75F7">
              <w:rPr>
                <w:color w:val="000000"/>
              </w:rPr>
              <w:t>умение устанавливать причинно-следственные отношения</w:t>
            </w:r>
          </w:p>
        </w:tc>
        <w:tc>
          <w:tcPr>
            <w:tcW w:w="1985" w:type="dxa"/>
          </w:tcPr>
          <w:p w14:paraId="12C8CA8F" w14:textId="4EAB876A" w:rsidR="00B36839" w:rsidRDefault="0020661D">
            <w:pPr>
              <w:pStyle w:val="Default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3C0F8F30" w14:textId="2012A8D3" w:rsidR="00B36839" w:rsidRDefault="0020661D">
            <w:pPr>
              <w:pStyle w:val="Default"/>
              <w:jc w:val="center"/>
            </w:pPr>
            <w:r>
              <w:t>13%</w:t>
            </w:r>
          </w:p>
        </w:tc>
      </w:tr>
      <w:tr w:rsidR="00B36839" w14:paraId="437A4624" w14:textId="77777777" w:rsidTr="00623588">
        <w:tc>
          <w:tcPr>
            <w:tcW w:w="1560" w:type="dxa"/>
          </w:tcPr>
          <w:p w14:paraId="428C274A" w14:textId="211B7B9E" w:rsidR="00B36839" w:rsidRPr="00F55BF6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Задание 10. 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15CC2491" w14:textId="55F3AA78" w:rsidR="00B36839" w:rsidRPr="006262A3" w:rsidRDefault="00B36839" w:rsidP="00DE75F7">
            <w:pPr>
              <w:pStyle w:val="Default"/>
              <w:tabs>
                <w:tab w:val="left" w:pos="176"/>
              </w:tabs>
              <w:jc w:val="both"/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DE75F7" w:rsidRPr="00DE75F7">
              <w:rPr>
                <w:sz w:val="23"/>
                <w:szCs w:val="23"/>
              </w:rPr>
              <w:t xml:space="preserve">умение находить и извлекать несколько единиц информации, расположенных в </w:t>
            </w:r>
            <w:r w:rsidR="00DE75F7">
              <w:rPr>
                <w:sz w:val="23"/>
                <w:szCs w:val="23"/>
              </w:rPr>
              <w:t xml:space="preserve">разных </w:t>
            </w:r>
            <w:r w:rsidR="00DE75F7" w:rsidRPr="00DE75F7">
              <w:rPr>
                <w:sz w:val="23"/>
                <w:szCs w:val="23"/>
              </w:rPr>
              <w:t>фрагмент</w:t>
            </w:r>
            <w:r w:rsidR="00DE75F7">
              <w:rPr>
                <w:sz w:val="23"/>
                <w:szCs w:val="23"/>
              </w:rPr>
              <w:t>ах</w:t>
            </w:r>
            <w:r w:rsidR="00DE75F7" w:rsidRPr="00DE75F7">
              <w:rPr>
                <w:sz w:val="23"/>
                <w:szCs w:val="23"/>
              </w:rPr>
              <w:t xml:space="preserve"> текста</w:t>
            </w:r>
          </w:p>
        </w:tc>
        <w:tc>
          <w:tcPr>
            <w:tcW w:w="1985" w:type="dxa"/>
          </w:tcPr>
          <w:p w14:paraId="53A38A9E" w14:textId="2576CF5E" w:rsidR="00B36839" w:rsidRDefault="0020661D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409B53A" w14:textId="5C9E1332" w:rsidR="00B36839" w:rsidRDefault="0020661D">
            <w:pPr>
              <w:pStyle w:val="Default"/>
              <w:jc w:val="center"/>
            </w:pPr>
            <w:r>
              <w:t>4%</w:t>
            </w:r>
          </w:p>
        </w:tc>
      </w:tr>
      <w:tr w:rsidR="00B36839" w14:paraId="522E4B70" w14:textId="77777777" w:rsidTr="00623588">
        <w:tc>
          <w:tcPr>
            <w:tcW w:w="1560" w:type="dxa"/>
          </w:tcPr>
          <w:p w14:paraId="44E1A546" w14:textId="77777777" w:rsidR="00B36839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1F8E523D" w14:textId="36621EF0" w:rsidR="00B36839" w:rsidRDefault="00B36839" w:rsidP="00C21E84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6F63F82" w14:textId="13AE0706" w:rsidR="00B36839" w:rsidRPr="00DE75F7" w:rsidRDefault="00DE75F7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Cs w:val="22"/>
              </w:rPr>
            </w:pPr>
            <w:r w:rsidRPr="00DE75F7">
              <w:rPr>
                <w:szCs w:val="22"/>
              </w:rPr>
              <w:t>умение использовать информацию из текста для решения практической задачи с привлечением фоновых знаний </w:t>
            </w:r>
          </w:p>
        </w:tc>
        <w:tc>
          <w:tcPr>
            <w:tcW w:w="1985" w:type="dxa"/>
          </w:tcPr>
          <w:p w14:paraId="1FEF37EB" w14:textId="0119090F" w:rsidR="00B36839" w:rsidRDefault="0020661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3740F61B" w14:textId="4B98DEA8" w:rsidR="00B36839" w:rsidRDefault="0020661D">
            <w:pPr>
              <w:pStyle w:val="Default"/>
              <w:jc w:val="center"/>
            </w:pPr>
            <w:r>
              <w:t>28%</w:t>
            </w:r>
          </w:p>
        </w:tc>
      </w:tr>
      <w:tr w:rsidR="00B36839" w14:paraId="36FD7364" w14:textId="77777777" w:rsidTr="00623588">
        <w:tc>
          <w:tcPr>
            <w:tcW w:w="1560" w:type="dxa"/>
          </w:tcPr>
          <w:p w14:paraId="5510FB87" w14:textId="77777777" w:rsidR="00B36839" w:rsidRDefault="00B36839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14:paraId="078E3CD8" w14:textId="6D499C0D" w:rsidR="00B36839" w:rsidRPr="00F55BF6" w:rsidRDefault="00B36839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14:paraId="76C0D2ED" w14:textId="1F79CB0E" w:rsidR="00B36839" w:rsidRPr="006262A3" w:rsidRDefault="00DE75F7" w:rsidP="00DE75F7">
            <w:pPr>
              <w:pStyle w:val="Default"/>
              <w:numPr>
                <w:ilvl w:val="0"/>
                <w:numId w:val="17"/>
              </w:numPr>
              <w:tabs>
                <w:tab w:val="left" w:pos="0"/>
                <w:tab w:val="left" w:pos="195"/>
              </w:tabs>
              <w:ind w:left="34" w:firstLine="0"/>
              <w:jc w:val="both"/>
              <w:rPr>
                <w:sz w:val="23"/>
                <w:szCs w:val="23"/>
              </w:rPr>
            </w:pPr>
            <w:r w:rsidRPr="00DE75F7">
              <w:rPr>
                <w:sz w:val="23"/>
                <w:szCs w:val="23"/>
              </w:rPr>
              <w:t>умение высказывать и обосновывать собственную точку зрения по вопросу, обсуждаемому в тексте</w:t>
            </w:r>
          </w:p>
        </w:tc>
        <w:tc>
          <w:tcPr>
            <w:tcW w:w="1985" w:type="dxa"/>
          </w:tcPr>
          <w:p w14:paraId="5E68D198" w14:textId="49558EC0" w:rsidR="00B36839" w:rsidRDefault="0020661D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763DAC07" w14:textId="592C06D8" w:rsidR="00B36839" w:rsidRDefault="0020661D">
            <w:pPr>
              <w:pStyle w:val="Default"/>
              <w:jc w:val="center"/>
            </w:pPr>
            <w:r>
              <w:t>33%</w:t>
            </w:r>
          </w:p>
        </w:tc>
      </w:tr>
    </w:tbl>
    <w:p w14:paraId="7D6D5706" w14:textId="77777777" w:rsidR="00E16CA8" w:rsidRDefault="00E16CA8" w:rsidP="00F33EBC">
      <w:pPr>
        <w:pStyle w:val="Default"/>
        <w:rPr>
          <w:b/>
        </w:rPr>
        <w:sectPr w:rsidR="00E16CA8" w:rsidSect="00623588">
          <w:pgSz w:w="11906" w:h="16838"/>
          <w:pgMar w:top="1134" w:right="851" w:bottom="1276" w:left="1276" w:header="709" w:footer="709" w:gutter="0"/>
          <w:cols w:space="708"/>
          <w:docGrid w:linePitch="360"/>
        </w:sectPr>
      </w:pPr>
    </w:p>
    <w:p w14:paraId="66B06F52" w14:textId="77777777"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lastRenderedPageBreak/>
        <w:t xml:space="preserve">Анализ выполнения диагностической работы </w:t>
      </w:r>
    </w:p>
    <w:p w14:paraId="19AB9D98" w14:textId="77777777" w:rsidR="00E16CA8" w:rsidRPr="00E16CA8" w:rsidRDefault="00E16CA8" w:rsidP="00E16CA8">
      <w:pPr>
        <w:spacing w:after="0" w:line="240" w:lineRule="auto"/>
        <w:jc w:val="center"/>
        <w:rPr>
          <w:b/>
          <w:sz w:val="28"/>
        </w:rPr>
      </w:pPr>
      <w:r w:rsidRPr="00E16CA8">
        <w:rPr>
          <w:b/>
          <w:sz w:val="28"/>
        </w:rPr>
        <w:t>по проверяемым читательским компетенциям и умениям</w:t>
      </w:r>
    </w:p>
    <w:tbl>
      <w:tblPr>
        <w:tblStyle w:val="TableNormal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2693"/>
        <w:gridCol w:w="2552"/>
        <w:gridCol w:w="2976"/>
      </w:tblGrid>
      <w:tr w:rsidR="00E16CA8" w:rsidRPr="00AA0ACD" w14:paraId="1E5CEB68" w14:textId="77777777" w:rsidTr="00BA419D">
        <w:trPr>
          <w:trHeight w:val="453"/>
        </w:trPr>
        <w:tc>
          <w:tcPr>
            <w:tcW w:w="5959" w:type="dxa"/>
            <w:vAlign w:val="center"/>
          </w:tcPr>
          <w:p w14:paraId="67C98CE9" w14:textId="77777777" w:rsidR="00E16CA8" w:rsidRPr="00AA0ACD" w:rsidRDefault="00E16CA8" w:rsidP="00BA41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Проверяемые умения</w:t>
            </w:r>
          </w:p>
        </w:tc>
        <w:tc>
          <w:tcPr>
            <w:tcW w:w="2693" w:type="dxa"/>
            <w:vAlign w:val="center"/>
          </w:tcPr>
          <w:p w14:paraId="3A2FA56E" w14:textId="77777777" w:rsidR="00E16CA8" w:rsidRPr="00AA0ACD" w:rsidRDefault="00E16CA8" w:rsidP="00BA41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проявляются данные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552" w:type="dxa"/>
            <w:vAlign w:val="center"/>
          </w:tcPr>
          <w:p w14:paraId="50EA3E2F" w14:textId="77777777" w:rsidR="00E16CA8" w:rsidRPr="00AA0ACD" w:rsidRDefault="00E16CA8" w:rsidP="00BA41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976" w:type="dxa"/>
          </w:tcPr>
          <w:p w14:paraId="45606704" w14:textId="77777777" w:rsidR="00E16CA8" w:rsidRPr="00AA0ACD" w:rsidRDefault="00E16CA8" w:rsidP="00BA419D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</w:t>
            </w:r>
            <w:r w:rsidRPr="00AA0ACD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справившихся с заданиями, где проявляется данная </w:t>
            </w:r>
            <w:r w:rsidRPr="001853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(%)</w:t>
            </w:r>
          </w:p>
        </w:tc>
      </w:tr>
      <w:tr w:rsidR="00E16CA8" w:rsidRPr="00AA0ACD" w14:paraId="2D4578BD" w14:textId="77777777" w:rsidTr="00BA419D">
        <w:trPr>
          <w:trHeight w:val="708"/>
        </w:trPr>
        <w:tc>
          <w:tcPr>
            <w:tcW w:w="5959" w:type="dxa"/>
            <w:tcBorders>
              <w:bottom w:val="single" w:sz="4" w:space="0" w:color="auto"/>
            </w:tcBorders>
          </w:tcPr>
          <w:p w14:paraId="6DBFBE49" w14:textId="1257E8EE" w:rsidR="00E16CA8" w:rsidRPr="00185302" w:rsidRDefault="00E16CA8" w:rsidP="00BA419D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</w:t>
            </w: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извлекать одну единицу информации </w:t>
            </w:r>
            <w:r w:rsidR="00DE75F7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(задания 1, 4, 5, 7)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FF3D7A0" w14:textId="77777777" w:rsidR="00E16CA8" w:rsidRPr="009126DF" w:rsidRDefault="00E16CA8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A3FE8C" w14:textId="1D3B2CC3" w:rsidR="00E16CA8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14:paraId="46693094" w14:textId="77777777" w:rsidR="00E16CA8" w:rsidRPr="00AA0ACD" w:rsidRDefault="00E16CA8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4C797103" w14:textId="77777777" w:rsidR="00E16CA8" w:rsidRPr="00AA0ACD" w:rsidRDefault="00E16CA8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69F1525C" w14:textId="77777777" w:rsidR="00E16CA8" w:rsidRPr="00AA0ACD" w:rsidRDefault="00E16CA8" w:rsidP="00BA41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2976" w:type="dxa"/>
            <w:vMerge w:val="restart"/>
          </w:tcPr>
          <w:p w14:paraId="69F17E31" w14:textId="77777777" w:rsidR="00E16CA8" w:rsidRPr="009126DF" w:rsidRDefault="00E16CA8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8317C8" w14:textId="77777777" w:rsidR="00E16CA8" w:rsidRPr="009126DF" w:rsidRDefault="00E16CA8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3448C4" w14:textId="6ADF2B93" w:rsidR="00E16CA8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15%</w:t>
            </w:r>
          </w:p>
          <w:p w14:paraId="20D883D0" w14:textId="77777777" w:rsidR="00E16CA8" w:rsidRPr="009126DF" w:rsidRDefault="00E16CA8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CA8" w:rsidRPr="00AA0ACD" w14:paraId="3C86FCE5" w14:textId="77777777" w:rsidTr="00BA419D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14:paraId="5D35AAA6" w14:textId="381447D3" w:rsidR="00E16CA8" w:rsidRPr="00AA0ACD" w:rsidRDefault="00E16CA8" w:rsidP="00BA419D">
            <w:pPr>
              <w:pStyle w:val="TableParagraph"/>
              <w:ind w:left="142" w:right="186"/>
              <w:jc w:val="both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Умение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находить и извлекать несколько единиц информации, расположенных в </w:t>
            </w:r>
            <w:r w:rsid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разных 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фрагмент</w:t>
            </w:r>
            <w:r w:rsid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ах</w:t>
            </w:r>
            <w:r w:rsidRPr="00185302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текста</w:t>
            </w:r>
            <w:r w:rsid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="00402F7E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 w:rsidR="00402F7E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="00402F7E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1</w:t>
            </w:r>
            <w:r w:rsidR="00402F7E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0</w:t>
            </w:r>
            <w:r w:rsidR="00402F7E"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6EE080C9" w14:textId="0231089D" w:rsidR="00E16CA8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14:paraId="35B9A119" w14:textId="77777777" w:rsidR="00E16CA8" w:rsidRPr="00AA0ACD" w:rsidRDefault="00E16CA8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2D65FC26" w14:textId="77777777" w:rsidR="00E16CA8" w:rsidRPr="009126DF" w:rsidRDefault="00E16CA8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CA8" w:rsidRPr="00AA0ACD" w14:paraId="0552D737" w14:textId="77777777" w:rsidTr="00BA419D">
        <w:trPr>
          <w:trHeight w:val="388"/>
        </w:trPr>
        <w:tc>
          <w:tcPr>
            <w:tcW w:w="5959" w:type="dxa"/>
            <w:tcBorders>
              <w:top w:val="single" w:sz="18" w:space="0" w:color="auto"/>
            </w:tcBorders>
          </w:tcPr>
          <w:p w14:paraId="21A0B4C9" w14:textId="6B96010C" w:rsidR="00E16CA8" w:rsidRPr="00E16CA8" w:rsidRDefault="00402F7E" w:rsidP="00BA419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сравнивать данные и делать выводы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6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2D444376" w14:textId="2F8ED7E1" w:rsidR="00E16CA8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14:paraId="2EDCC170" w14:textId="77777777" w:rsidR="00E16CA8" w:rsidRPr="009126DF" w:rsidRDefault="00E16CA8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shd w:val="clear" w:color="auto" w:fill="E1FFFF"/>
          </w:tcPr>
          <w:p w14:paraId="65F5A8AC" w14:textId="77777777" w:rsidR="00E16CA8" w:rsidRPr="00AA0ACD" w:rsidRDefault="00E16CA8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C54B729" w14:textId="77777777" w:rsidR="00E16CA8" w:rsidRPr="00AA0ACD" w:rsidRDefault="00E16CA8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79037037" w14:textId="77777777" w:rsidR="00E16CA8" w:rsidRPr="00AA0ACD" w:rsidRDefault="00E16CA8" w:rsidP="00BA419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2976" w:type="dxa"/>
            <w:vMerge w:val="restart"/>
          </w:tcPr>
          <w:p w14:paraId="13F4E365" w14:textId="77777777" w:rsidR="00E16CA8" w:rsidRPr="009126DF" w:rsidRDefault="00E16CA8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C46572" w14:textId="77777777" w:rsidR="00E16CA8" w:rsidRPr="009126DF" w:rsidRDefault="00E16CA8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749264" w14:textId="6F3191EC" w:rsidR="00E16CA8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39%</w:t>
            </w:r>
          </w:p>
          <w:p w14:paraId="2C20E736" w14:textId="77777777" w:rsidR="00E16CA8" w:rsidRPr="009126DF" w:rsidRDefault="00E16CA8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CA8" w:rsidRPr="00AA0ACD" w14:paraId="6587ADF1" w14:textId="77777777" w:rsidTr="00BA419D">
        <w:trPr>
          <w:trHeight w:val="659"/>
        </w:trPr>
        <w:tc>
          <w:tcPr>
            <w:tcW w:w="5959" w:type="dxa"/>
          </w:tcPr>
          <w:p w14:paraId="56170F3A" w14:textId="38FF1A98" w:rsidR="00E16CA8" w:rsidRPr="00185302" w:rsidRDefault="00402F7E" w:rsidP="00BA419D">
            <w:pPr>
              <w:pStyle w:val="TableParagraph"/>
              <w:ind w:left="142" w:right="186"/>
              <w:rPr>
                <w:rFonts w:ascii="Times New Roman" w:hAnsi="Times New Roman" w:cs="Times New Roman"/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мение соотносить изображение с вербальным 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 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текстом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8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4DB01164" w14:textId="15FC9C19" w:rsidR="00E16CA8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14:paraId="769803B0" w14:textId="77777777" w:rsidR="00E16CA8" w:rsidRPr="00AA0ACD" w:rsidRDefault="00E16CA8" w:rsidP="00BA419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40D27963" w14:textId="77777777" w:rsidR="00E16CA8" w:rsidRPr="009126DF" w:rsidRDefault="00E16CA8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2F7E" w:rsidRPr="00AA0ACD" w14:paraId="4BB6B24D" w14:textId="77777777" w:rsidTr="00BA419D">
        <w:trPr>
          <w:trHeight w:val="683"/>
        </w:trPr>
        <w:tc>
          <w:tcPr>
            <w:tcW w:w="5959" w:type="dxa"/>
          </w:tcPr>
          <w:p w14:paraId="2128F4BB" w14:textId="5764B612" w:rsidR="00402F7E" w:rsidRPr="00E16CA8" w:rsidRDefault="00402F7E" w:rsidP="00BA419D">
            <w:pPr>
              <w:pStyle w:val="TableParagraph"/>
              <w:ind w:left="142" w:right="186" w:firstLine="46"/>
              <w:rPr>
                <w:sz w:val="24"/>
                <w:szCs w:val="23"/>
                <w:lang w:val="ru-RU"/>
              </w:rPr>
            </w:pP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устанавливать причинно-следственные отношения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9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B417F47" w14:textId="16FD17E4" w:rsidR="00402F7E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14:paraId="5ABC9C5C" w14:textId="77777777" w:rsidR="00402F7E" w:rsidRPr="00E16CA8" w:rsidRDefault="00402F7E" w:rsidP="00BA419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10C75FE6" w14:textId="77777777" w:rsidR="00402F7E" w:rsidRPr="009126DF" w:rsidRDefault="00402F7E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6839" w:rsidRPr="00AA0ACD" w14:paraId="7AB91D64" w14:textId="77777777" w:rsidTr="00BA419D">
        <w:trPr>
          <w:trHeight w:val="600"/>
        </w:trPr>
        <w:tc>
          <w:tcPr>
            <w:tcW w:w="5959" w:type="dxa"/>
            <w:tcBorders>
              <w:top w:val="single" w:sz="18" w:space="0" w:color="auto"/>
            </w:tcBorders>
          </w:tcPr>
          <w:p w14:paraId="2A7E3165" w14:textId="2B214BAA" w:rsidR="00B36839" w:rsidRPr="00AA0ACD" w:rsidRDefault="00402F7E" w:rsidP="00BA419D">
            <w:pPr>
              <w:pStyle w:val="TableParagraph"/>
              <w:ind w:left="142" w:right="-10" w:firstLine="46"/>
              <w:rPr>
                <w:b/>
                <w:i/>
                <w:szCs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Умение понимать назначе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ние структурной единицы текста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2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4639A9E9" w14:textId="068A5123" w:rsidR="00B36839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14:paraId="2D382EA8" w14:textId="77777777" w:rsidR="00B36839" w:rsidRPr="00AA0ACD" w:rsidRDefault="00B36839" w:rsidP="00BA419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2976" w:type="dxa"/>
            <w:vMerge w:val="restart"/>
          </w:tcPr>
          <w:p w14:paraId="5F62A2CB" w14:textId="77777777" w:rsidR="00B36839" w:rsidRPr="009126DF" w:rsidRDefault="00B36839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0C35B0" w14:textId="5571C683" w:rsidR="00B36839" w:rsidRPr="009126DF" w:rsidRDefault="009126DF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37%</w:t>
            </w:r>
          </w:p>
          <w:p w14:paraId="7D748902" w14:textId="77777777" w:rsidR="00B36839" w:rsidRPr="009126DF" w:rsidRDefault="00B36839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CA8" w:rsidRPr="00BC014E" w14:paraId="4A0AA33A" w14:textId="77777777" w:rsidTr="00BA419D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14:paraId="2AA97559" w14:textId="53F60A2E" w:rsidR="00E16CA8" w:rsidRPr="00DD3CFD" w:rsidRDefault="00402F7E" w:rsidP="00BA419D">
            <w:pPr>
              <w:pStyle w:val="TableParagraph"/>
              <w:ind w:left="142" w:right="-10" w:firstLine="46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высказывать и обосновывать собственную точку зрения по вопросу, обсуждаемому в тексте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12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4207A016" w14:textId="03574DE3" w:rsidR="00E16CA8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14:paraId="39955425" w14:textId="77777777" w:rsidR="00E16CA8" w:rsidRPr="00DD3CFD" w:rsidRDefault="00E16CA8" w:rsidP="00BA419D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30C9D55A" w14:textId="77777777" w:rsidR="00E16CA8" w:rsidRPr="00DD3CFD" w:rsidRDefault="00E16CA8" w:rsidP="00BA419D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  <w:tr w:rsidR="009126DF" w:rsidRPr="00BC014E" w14:paraId="2BEDA731" w14:textId="77777777" w:rsidTr="00BA419D">
        <w:trPr>
          <w:trHeight w:val="580"/>
        </w:trPr>
        <w:tc>
          <w:tcPr>
            <w:tcW w:w="5959" w:type="dxa"/>
            <w:tcBorders>
              <w:top w:val="single" w:sz="18" w:space="0" w:color="auto"/>
              <w:bottom w:val="single" w:sz="4" w:space="0" w:color="auto"/>
            </w:tcBorders>
          </w:tcPr>
          <w:p w14:paraId="1524D77E" w14:textId="7FFC4A29" w:rsidR="009126DF" w:rsidRPr="00DD3CFD" w:rsidRDefault="009126DF" w:rsidP="00BA419D">
            <w:pPr>
              <w:pStyle w:val="TableParagraph"/>
              <w:ind w:left="142" w:right="-10" w:firstLine="46"/>
              <w:rPr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402F7E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формулировать на основе полученной из текста информации собственную гипотезу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3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6BB412" w14:textId="4753AA59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BE7F253" w14:textId="5643CD05" w:rsidR="009126DF" w:rsidRPr="00DD3CFD" w:rsidRDefault="009126DF" w:rsidP="00BA419D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информацию из текста</w:t>
            </w:r>
          </w:p>
        </w:tc>
        <w:tc>
          <w:tcPr>
            <w:tcW w:w="2976" w:type="dxa"/>
            <w:vMerge w:val="restart"/>
          </w:tcPr>
          <w:p w14:paraId="6C48478C" w14:textId="12EBC3ED" w:rsidR="009126DF" w:rsidRPr="00DD3CFD" w:rsidRDefault="009126DF" w:rsidP="00BA419D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31%</w:t>
            </w:r>
          </w:p>
        </w:tc>
      </w:tr>
      <w:tr w:rsidR="009126DF" w:rsidRPr="00BC014E" w14:paraId="63DC21D6" w14:textId="77777777" w:rsidTr="00BA419D">
        <w:trPr>
          <w:trHeight w:val="580"/>
        </w:trPr>
        <w:tc>
          <w:tcPr>
            <w:tcW w:w="5959" w:type="dxa"/>
            <w:tcBorders>
              <w:top w:val="single" w:sz="4" w:space="0" w:color="auto"/>
            </w:tcBorders>
          </w:tcPr>
          <w:p w14:paraId="366F5A14" w14:textId="49A4457F" w:rsidR="009126DF" w:rsidRPr="00623588" w:rsidRDefault="009126DF" w:rsidP="00BA419D">
            <w:pPr>
              <w:pStyle w:val="TableParagraph"/>
              <w:ind w:left="142" w:right="-10" w:firstLine="46"/>
              <w:rPr>
                <w:sz w:val="24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У</w:t>
            </w:r>
            <w:r w:rsidRPr="00623588"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>мение использовать информацию из текста для решения практической задачи с привлечением фоновых знаний</w:t>
            </w:r>
            <w:r>
              <w:rPr>
                <w:rFonts w:ascii="Times New Roman" w:hAnsi="Times New Roman" w:cs="Times New Roman"/>
                <w:sz w:val="24"/>
                <w:szCs w:val="23"/>
                <w:lang w:val="ru-RU"/>
              </w:rPr>
              <w:t xml:space="preserve"> 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е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11</w:t>
            </w:r>
            <w:r w:rsidRPr="00DE75F7">
              <w:rPr>
                <w:rFonts w:ascii="Times New Roman" w:hAnsi="Times New Roman" w:cs="Times New Roman"/>
                <w:i/>
                <w:iCs/>
                <w:sz w:val="24"/>
                <w:szCs w:val="23"/>
                <w:lang w:val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8DF937F" w14:textId="6FBAEA9A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vMerge/>
            <w:shd w:val="clear" w:color="auto" w:fill="auto"/>
          </w:tcPr>
          <w:p w14:paraId="642A4DFE" w14:textId="77777777" w:rsidR="009126DF" w:rsidRPr="00623588" w:rsidRDefault="009126DF" w:rsidP="00BA419D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45FF07D4" w14:textId="77777777" w:rsidR="009126DF" w:rsidRPr="00623588" w:rsidRDefault="009126DF" w:rsidP="00BA419D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</w:tr>
    </w:tbl>
    <w:p w14:paraId="5733DAD7" w14:textId="77777777" w:rsidR="00E16CA8" w:rsidRPr="00AA0ACD" w:rsidRDefault="00E16CA8" w:rsidP="00E16CA8">
      <w:pPr>
        <w:spacing w:after="0" w:line="240" w:lineRule="auto"/>
        <w:jc w:val="center"/>
        <w:rPr>
          <w:b/>
          <w:i/>
        </w:rPr>
      </w:pPr>
    </w:p>
    <w:p w14:paraId="18F4F521" w14:textId="45479DFE" w:rsidR="000D7D45" w:rsidRDefault="00E16CA8" w:rsidP="008061AF">
      <w:pPr>
        <w:pStyle w:val="Default"/>
        <w:ind w:left="1134"/>
        <w:rPr>
          <w:bCs/>
        </w:rPr>
      </w:pPr>
      <w:r w:rsidRPr="00F33EBC">
        <w:rPr>
          <w:b/>
        </w:rPr>
        <w:t xml:space="preserve">Выводы по результатам диагностической работы: </w:t>
      </w:r>
      <w:r w:rsidR="000D7D45" w:rsidRPr="002B53D3">
        <w:t xml:space="preserve">Работу выполняли </w:t>
      </w:r>
      <w:r w:rsidR="000D7D45">
        <w:t xml:space="preserve">46 человека из 53 учащихся. По результатам диагностической работы выявлено, что у учащихся 9 классов слабо сформированы три группы умений: </w:t>
      </w:r>
      <w:r w:rsidR="008061AF">
        <w:t xml:space="preserve">1) </w:t>
      </w:r>
      <w:r w:rsidR="000D7D45" w:rsidRPr="008061AF">
        <w:rPr>
          <w:bCs/>
        </w:rPr>
        <w:t xml:space="preserve">интегрировать и интерпретировать информацию (39%); </w:t>
      </w:r>
      <w:r w:rsidR="000D7D45" w:rsidRPr="008061AF">
        <w:t xml:space="preserve"> 2) </w:t>
      </w:r>
      <w:r w:rsidR="000D7D45" w:rsidRPr="008061AF">
        <w:rPr>
          <w:bCs/>
        </w:rPr>
        <w:t xml:space="preserve">осмысливать и оценивать содержание и форму текста (37%); </w:t>
      </w:r>
      <w:r w:rsidR="000D7D45" w:rsidRPr="008061AF">
        <w:t>3)</w:t>
      </w:r>
      <w:r w:rsidR="000D7D45" w:rsidRPr="008061AF">
        <w:rPr>
          <w:bCs/>
        </w:rPr>
        <w:t xml:space="preserve"> использовать информацию из текста (31</w:t>
      </w:r>
      <w:r w:rsidR="008061AF">
        <w:rPr>
          <w:bCs/>
        </w:rPr>
        <w:t>%)</w:t>
      </w:r>
      <w:r w:rsidR="000D7D45" w:rsidRPr="008061AF">
        <w:rPr>
          <w:bCs/>
        </w:rPr>
        <w:t xml:space="preserve">. </w:t>
      </w:r>
      <w:r w:rsidR="008061AF">
        <w:rPr>
          <w:bCs/>
        </w:rPr>
        <w:t xml:space="preserve">Но </w:t>
      </w:r>
      <w:r w:rsidR="008061AF">
        <w:rPr>
          <w:bCs/>
        </w:rPr>
        <w:lastRenderedPageBreak/>
        <w:t xml:space="preserve">это менее, чем 50%. Наиболее успешно обучающиеся справляются с заданиями, формирующими умения находить и извлекать </w:t>
      </w:r>
      <w:r w:rsidR="00F819A3">
        <w:rPr>
          <w:bCs/>
        </w:rPr>
        <w:t xml:space="preserve">одну единицу или несколько единиц информации. Только </w:t>
      </w:r>
      <w:r w:rsidR="008061AF">
        <w:rPr>
          <w:bCs/>
        </w:rPr>
        <w:t xml:space="preserve">15% </w:t>
      </w:r>
      <w:r w:rsidR="00F819A3">
        <w:rPr>
          <w:bCs/>
        </w:rPr>
        <w:t>девятиклассников</w:t>
      </w:r>
      <w:r w:rsidR="008061AF">
        <w:rPr>
          <w:bCs/>
        </w:rPr>
        <w:t xml:space="preserve"> не умеют находить и извлекать информацию.</w:t>
      </w:r>
    </w:p>
    <w:p w14:paraId="51DB3167" w14:textId="681E0978" w:rsidR="008061AF" w:rsidRPr="00BD1A73" w:rsidRDefault="008061AF" w:rsidP="008061AF">
      <w:pPr>
        <w:pStyle w:val="Default"/>
        <w:spacing w:after="120"/>
        <w:ind w:left="1134"/>
        <w:jc w:val="both"/>
      </w:pPr>
      <w:r>
        <w:rPr>
          <w:b/>
        </w:rPr>
        <w:t xml:space="preserve">Рекомендации: </w:t>
      </w:r>
      <w:r w:rsidRPr="00BD1A73">
        <w:t>администрации</w:t>
      </w:r>
      <w:r>
        <w:t xml:space="preserve"> МОУ СШ № 1</w:t>
      </w:r>
      <w:r w:rsidRPr="0006377F">
        <w:t xml:space="preserve"> </w:t>
      </w:r>
      <w:r>
        <w:t xml:space="preserve">провести сравнительный анализ диагностических работ 7, 8 и 9 классов 2020, 2021, 2022 годов, спланировать работу </w:t>
      </w:r>
      <w:r>
        <w:rPr>
          <w:rFonts w:eastAsia="Times New Roman"/>
          <w:szCs w:val="60"/>
        </w:rPr>
        <w:t>в ОО</w:t>
      </w:r>
      <w:r w:rsidRPr="00D85968">
        <w:rPr>
          <w:rFonts w:eastAsia="Times New Roman"/>
          <w:szCs w:val="60"/>
        </w:rPr>
        <w:t xml:space="preserve"> с учётом необходимости</w:t>
      </w:r>
      <w:r>
        <w:rPr>
          <w:rFonts w:eastAsia="Times New Roman"/>
          <w:szCs w:val="60"/>
        </w:rPr>
        <w:t xml:space="preserve"> решения проблемы формирования ЧГ у обучающихся 9 классов, </w:t>
      </w:r>
      <w:r w:rsidRPr="00D85968">
        <w:rPr>
          <w:rFonts w:eastAsia="Times New Roman"/>
          <w:szCs w:val="60"/>
        </w:rPr>
        <w:t xml:space="preserve"> выявленных в результате диагностики</w:t>
      </w:r>
      <w:r>
        <w:t>; педагогам школы реализовать этот план и начать работу по формированию трёх групп умений ЧГ у обучающихся, чтобы устранить эти дефициты.</w:t>
      </w:r>
    </w:p>
    <w:p w14:paraId="2735E01C" w14:textId="59CF3CAC" w:rsidR="00623588" w:rsidRPr="00290726" w:rsidRDefault="00F33EBC" w:rsidP="00290726">
      <w:pPr>
        <w:pStyle w:val="Default"/>
        <w:rPr>
          <w:b/>
        </w:rPr>
      </w:pPr>
      <w:r w:rsidRPr="00F33EBC">
        <w:rPr>
          <w:b/>
        </w:rPr>
        <w:t xml:space="preserve"> </w:t>
      </w:r>
    </w:p>
    <w:p w14:paraId="11DCCC1C" w14:textId="7D830A7A" w:rsidR="00A46438" w:rsidRDefault="00A46438" w:rsidP="00A46438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t>Сравнительный анализ результатов диагностическ</w:t>
      </w:r>
      <w:r>
        <w:rPr>
          <w:b/>
          <w:sz w:val="28"/>
          <w:szCs w:val="28"/>
        </w:rPr>
        <w:t>их работ</w:t>
      </w:r>
      <w:r w:rsidRPr="00E40894">
        <w:rPr>
          <w:b/>
          <w:sz w:val="28"/>
          <w:szCs w:val="28"/>
        </w:rPr>
        <w:t xml:space="preserve"> по оценке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</w:p>
    <w:p w14:paraId="5E8F0BFC" w14:textId="77777777" w:rsidR="00A46438" w:rsidRDefault="00A46438" w:rsidP="00A46438">
      <w:pPr>
        <w:pStyle w:val="Default"/>
        <w:rPr>
          <w:b/>
        </w:rPr>
      </w:pPr>
    </w:p>
    <w:tbl>
      <w:tblPr>
        <w:tblStyle w:val="TableNormal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3118"/>
        <w:gridCol w:w="3402"/>
        <w:gridCol w:w="3402"/>
      </w:tblGrid>
      <w:tr w:rsidR="00A46438" w:rsidRPr="00AA0ACD" w14:paraId="53372FD3" w14:textId="77777777" w:rsidTr="00BA419D">
        <w:trPr>
          <w:trHeight w:val="453"/>
        </w:trPr>
        <w:tc>
          <w:tcPr>
            <w:tcW w:w="4258" w:type="dxa"/>
            <w:vMerge w:val="restart"/>
            <w:vAlign w:val="center"/>
          </w:tcPr>
          <w:p w14:paraId="30CBBD21" w14:textId="77777777" w:rsidR="00A46438" w:rsidRPr="00B5096C" w:rsidRDefault="00A46438" w:rsidP="00BA419D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9922" w:type="dxa"/>
            <w:gridSpan w:val="3"/>
          </w:tcPr>
          <w:p w14:paraId="13237B20" w14:textId="77777777" w:rsidR="00A46438" w:rsidRPr="00977BAF" w:rsidRDefault="00A46438" w:rsidP="00BA419D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(%)</w:t>
            </w:r>
          </w:p>
        </w:tc>
      </w:tr>
      <w:tr w:rsidR="00A46438" w:rsidRPr="00AA0ACD" w14:paraId="24CCA64F" w14:textId="77777777" w:rsidTr="00BA419D">
        <w:trPr>
          <w:trHeight w:val="453"/>
        </w:trPr>
        <w:tc>
          <w:tcPr>
            <w:tcW w:w="4258" w:type="dxa"/>
            <w:vMerge/>
            <w:vAlign w:val="center"/>
          </w:tcPr>
          <w:p w14:paraId="07328A25" w14:textId="77777777" w:rsidR="00A46438" w:rsidRPr="00AA0ACD" w:rsidRDefault="00A46438" w:rsidP="00BA41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38EA74C6" w14:textId="77777777" w:rsidR="00A46438" w:rsidRDefault="00A46438" w:rsidP="00BA419D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14:paraId="158EA6C6" w14:textId="250D1F49" w:rsidR="00A46438" w:rsidRDefault="00A46438" w:rsidP="00BA41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2020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</w:t>
            </w:r>
            <w:r w:rsidR="0062358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классы)</w:t>
            </w:r>
          </w:p>
          <w:p w14:paraId="1CA0C16A" w14:textId="77777777" w:rsidR="00A46438" w:rsidRPr="00B5096C" w:rsidRDefault="00A46438" w:rsidP="00BA41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E28BDEC" w14:textId="77777777" w:rsidR="00A46438" w:rsidRDefault="00A46438" w:rsidP="00BA419D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14:paraId="5C0AEC56" w14:textId="5F1FBFCE" w:rsidR="00A46438" w:rsidRPr="00B5096C" w:rsidRDefault="00A46438" w:rsidP="00BA419D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2021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</w:t>
            </w:r>
            <w:r w:rsidR="0062358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классы)</w:t>
            </w:r>
          </w:p>
        </w:tc>
        <w:tc>
          <w:tcPr>
            <w:tcW w:w="3402" w:type="dxa"/>
          </w:tcPr>
          <w:p w14:paraId="2A1984C6" w14:textId="77777777" w:rsidR="00A46438" w:rsidRDefault="00A46438" w:rsidP="00BA41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14:paraId="30075821" w14:textId="19FD79DD" w:rsidR="00A46438" w:rsidRDefault="00A46438" w:rsidP="00BA419D">
            <w:pPr>
              <w:pStyle w:val="TableParagraph"/>
              <w:jc w:val="center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2022</w:t>
            </w:r>
            <w:r w:rsidRPr="00B5096C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 (</w:t>
            </w:r>
            <w:r w:rsidR="0062358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классы)</w:t>
            </w:r>
          </w:p>
        </w:tc>
      </w:tr>
      <w:tr w:rsidR="009126DF" w:rsidRPr="00AA0ACD" w14:paraId="17FFA5C5" w14:textId="77777777" w:rsidTr="00BA419D">
        <w:trPr>
          <w:trHeight w:val="670"/>
        </w:trPr>
        <w:tc>
          <w:tcPr>
            <w:tcW w:w="4258" w:type="dxa"/>
            <w:shd w:val="clear" w:color="auto" w:fill="D6E3BC" w:themeFill="accent3" w:themeFillTint="66"/>
          </w:tcPr>
          <w:p w14:paraId="5A14E0A4" w14:textId="77777777" w:rsidR="009126DF" w:rsidRPr="00AA0ACD" w:rsidRDefault="009126DF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6DFAD967" w14:textId="77777777" w:rsidR="009126DF" w:rsidRPr="00AA0ACD" w:rsidRDefault="009126DF" w:rsidP="00BA41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 и извлекать информацию</w:t>
            </w:r>
          </w:p>
        </w:tc>
        <w:tc>
          <w:tcPr>
            <w:tcW w:w="3118" w:type="dxa"/>
          </w:tcPr>
          <w:p w14:paraId="313B0AFB" w14:textId="77777777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00C16A" w14:textId="77777777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39%</w:t>
            </w:r>
          </w:p>
          <w:p w14:paraId="3EAF7EE0" w14:textId="77777777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408DBF8" w14:textId="77777777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A3267F" w14:textId="095F3008" w:rsidR="009126DF" w:rsidRPr="009126DF" w:rsidRDefault="009126DF" w:rsidP="00BA419D">
            <w:pPr>
              <w:pStyle w:val="TableParagraph"/>
              <w:ind w:left="78"/>
              <w:jc w:val="center"/>
              <w:rPr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55%</w:t>
            </w:r>
          </w:p>
        </w:tc>
        <w:tc>
          <w:tcPr>
            <w:tcW w:w="3402" w:type="dxa"/>
          </w:tcPr>
          <w:p w14:paraId="0EAB5849" w14:textId="77777777" w:rsid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08CF26" w14:textId="740821C9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15%</w:t>
            </w:r>
          </w:p>
        </w:tc>
      </w:tr>
      <w:tr w:rsidR="009126DF" w:rsidRPr="00AA0ACD" w14:paraId="482BFDC0" w14:textId="77777777" w:rsidTr="00BA419D">
        <w:trPr>
          <w:trHeight w:val="1045"/>
        </w:trPr>
        <w:tc>
          <w:tcPr>
            <w:tcW w:w="4258" w:type="dxa"/>
            <w:shd w:val="clear" w:color="auto" w:fill="E1FFFF"/>
          </w:tcPr>
          <w:p w14:paraId="702AB9B9" w14:textId="77777777" w:rsidR="009126DF" w:rsidRPr="00AA0ACD" w:rsidRDefault="009126DF" w:rsidP="00BA419D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3223D981" w14:textId="77777777" w:rsidR="009126DF" w:rsidRPr="00AA0ACD" w:rsidRDefault="009126DF" w:rsidP="00BA419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Интегрировать и интерпретировать информацию</w:t>
            </w:r>
          </w:p>
        </w:tc>
        <w:tc>
          <w:tcPr>
            <w:tcW w:w="3118" w:type="dxa"/>
          </w:tcPr>
          <w:p w14:paraId="334562ED" w14:textId="77777777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EB798C" w14:textId="5A2BFA1E" w:rsidR="009126DF" w:rsidRPr="009126DF" w:rsidRDefault="009126DF" w:rsidP="00BA41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48%</w:t>
            </w:r>
          </w:p>
        </w:tc>
        <w:tc>
          <w:tcPr>
            <w:tcW w:w="3402" w:type="dxa"/>
          </w:tcPr>
          <w:p w14:paraId="1C5BD758" w14:textId="77777777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A2BD2F" w14:textId="05A7FBAA" w:rsidR="009126DF" w:rsidRPr="009126DF" w:rsidRDefault="009126DF" w:rsidP="00BA41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58%</w:t>
            </w:r>
          </w:p>
        </w:tc>
        <w:tc>
          <w:tcPr>
            <w:tcW w:w="3402" w:type="dxa"/>
          </w:tcPr>
          <w:p w14:paraId="22335A89" w14:textId="77777777" w:rsid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859AD7" w14:textId="77777777" w:rsid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409F4D" w14:textId="27250034" w:rsidR="009126DF" w:rsidRPr="009126DF" w:rsidRDefault="009126DF" w:rsidP="00BA419D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39%</w:t>
            </w:r>
          </w:p>
        </w:tc>
      </w:tr>
      <w:tr w:rsidR="009126DF" w:rsidRPr="00AA0ACD" w14:paraId="1D4F143B" w14:textId="77777777" w:rsidTr="00BA419D">
        <w:trPr>
          <w:trHeight w:val="314"/>
        </w:trPr>
        <w:tc>
          <w:tcPr>
            <w:tcW w:w="4258" w:type="dxa"/>
            <w:shd w:val="clear" w:color="auto" w:fill="FDE9D9" w:themeFill="accent6" w:themeFillTint="33"/>
          </w:tcPr>
          <w:p w14:paraId="0F9BEA1B" w14:textId="77777777" w:rsidR="009126DF" w:rsidRPr="00AA0ACD" w:rsidRDefault="009126DF" w:rsidP="00BA419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A0ACD">
              <w:rPr>
                <w:rFonts w:ascii="Times New Roman" w:hAnsi="Times New Roman" w:cs="Times New Roman"/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3118" w:type="dxa"/>
          </w:tcPr>
          <w:p w14:paraId="677B2651" w14:textId="77777777" w:rsidR="009126DF" w:rsidRPr="009126DF" w:rsidRDefault="009126DF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83%</w:t>
            </w:r>
          </w:p>
          <w:p w14:paraId="51356AE9" w14:textId="77777777" w:rsidR="009126DF" w:rsidRPr="009126DF" w:rsidRDefault="009126DF" w:rsidP="00BA419D">
            <w:pPr>
              <w:pStyle w:val="TableParagraph"/>
              <w:ind w:left="7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9535DCA" w14:textId="3054C066" w:rsidR="009126DF" w:rsidRPr="009126DF" w:rsidRDefault="009126DF" w:rsidP="00BA419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47%</w:t>
            </w:r>
          </w:p>
        </w:tc>
        <w:tc>
          <w:tcPr>
            <w:tcW w:w="3402" w:type="dxa"/>
          </w:tcPr>
          <w:p w14:paraId="5E41CC7F" w14:textId="0D91FCAE" w:rsidR="009126DF" w:rsidRPr="009126DF" w:rsidRDefault="009126DF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37%</w:t>
            </w:r>
          </w:p>
        </w:tc>
      </w:tr>
      <w:tr w:rsidR="009126DF" w:rsidRPr="00BC014E" w14:paraId="3CCF300F" w14:textId="77777777" w:rsidTr="00BA419D">
        <w:trPr>
          <w:trHeight w:val="1019"/>
        </w:trPr>
        <w:tc>
          <w:tcPr>
            <w:tcW w:w="4258" w:type="dxa"/>
            <w:shd w:val="clear" w:color="auto" w:fill="auto"/>
          </w:tcPr>
          <w:p w14:paraId="7DC7EB14" w14:textId="77777777" w:rsidR="009126DF" w:rsidRDefault="009126DF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799261B0" w14:textId="77777777" w:rsidR="009126DF" w:rsidRDefault="009126DF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D3CF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информацию из текста</w:t>
            </w:r>
          </w:p>
          <w:p w14:paraId="7FBA8DDA" w14:textId="77777777" w:rsidR="009126DF" w:rsidRPr="00DD3CFD" w:rsidRDefault="009126DF" w:rsidP="00BA419D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3E65D375" w14:textId="77777777" w:rsidR="009126DF" w:rsidRPr="009126DF" w:rsidRDefault="009126DF" w:rsidP="00BA419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2E0DA35" w14:textId="636E1781" w:rsidR="009126DF" w:rsidRPr="009126DF" w:rsidRDefault="009126DF" w:rsidP="00BA419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66%</w:t>
            </w:r>
          </w:p>
        </w:tc>
        <w:tc>
          <w:tcPr>
            <w:tcW w:w="3402" w:type="dxa"/>
          </w:tcPr>
          <w:p w14:paraId="11888E33" w14:textId="77777777" w:rsidR="009126DF" w:rsidRPr="009126DF" w:rsidRDefault="009126DF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200063" w14:textId="3EC4084E" w:rsidR="009126DF" w:rsidRPr="009126DF" w:rsidRDefault="009126DF" w:rsidP="00BA419D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74%</w:t>
            </w:r>
          </w:p>
        </w:tc>
        <w:tc>
          <w:tcPr>
            <w:tcW w:w="3402" w:type="dxa"/>
          </w:tcPr>
          <w:p w14:paraId="6FDCC84D" w14:textId="77777777" w:rsidR="009126DF" w:rsidRDefault="009126DF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BBCDB4" w14:textId="3020A814" w:rsidR="009126DF" w:rsidRPr="009126DF" w:rsidRDefault="009126DF" w:rsidP="00BA419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31%</w:t>
            </w:r>
          </w:p>
        </w:tc>
      </w:tr>
    </w:tbl>
    <w:p w14:paraId="31F6513B" w14:textId="5C461A20" w:rsidR="00290726" w:rsidRPr="00290726" w:rsidRDefault="00977BAF" w:rsidP="0081724F">
      <w:pPr>
        <w:pStyle w:val="TableParagraph"/>
        <w:ind w:left="993"/>
        <w:jc w:val="both"/>
        <w:rPr>
          <w:sz w:val="24"/>
          <w:szCs w:val="24"/>
        </w:rPr>
      </w:pPr>
      <w:r w:rsidRPr="00977BAF">
        <w:rPr>
          <w:b/>
        </w:rPr>
        <w:t>Выводы:</w:t>
      </w:r>
      <w:r w:rsidR="00290726" w:rsidRPr="00290726">
        <w:rPr>
          <w:sz w:val="28"/>
        </w:rPr>
        <w:t xml:space="preserve"> </w:t>
      </w:r>
      <w:r w:rsidR="00290726" w:rsidRPr="00290726">
        <w:rPr>
          <w:sz w:val="24"/>
          <w:szCs w:val="24"/>
        </w:rPr>
        <w:t>сравнивая результаты диагностических работ</w:t>
      </w:r>
      <w:r w:rsidR="00290726">
        <w:rPr>
          <w:sz w:val="24"/>
          <w:szCs w:val="24"/>
        </w:rPr>
        <w:t xml:space="preserve"> за 2020, 2021, 2022 годы</w:t>
      </w:r>
      <w:r w:rsidR="00290726" w:rsidRPr="00290726">
        <w:rPr>
          <w:sz w:val="24"/>
          <w:szCs w:val="24"/>
        </w:rPr>
        <w:t xml:space="preserve">, отмечаем </w:t>
      </w:r>
      <w:r w:rsidR="00290726">
        <w:rPr>
          <w:sz w:val="24"/>
          <w:szCs w:val="24"/>
        </w:rPr>
        <w:t>положительную</w:t>
      </w:r>
      <w:r w:rsidR="00290726" w:rsidRPr="00290726">
        <w:rPr>
          <w:sz w:val="24"/>
          <w:szCs w:val="24"/>
        </w:rPr>
        <w:t xml:space="preserve"> динамику при формировании </w:t>
      </w:r>
      <w:r w:rsidR="00290726">
        <w:rPr>
          <w:sz w:val="24"/>
          <w:szCs w:val="24"/>
        </w:rPr>
        <w:t>всех четырёх видов компетенций.</w:t>
      </w:r>
      <w:r w:rsidR="00290726" w:rsidRPr="00290726">
        <w:rPr>
          <w:sz w:val="24"/>
          <w:szCs w:val="24"/>
        </w:rPr>
        <w:t xml:space="preserve"> В 2021 году</w:t>
      </w:r>
      <w:r w:rsidR="00290726">
        <w:rPr>
          <w:sz w:val="24"/>
          <w:szCs w:val="24"/>
        </w:rPr>
        <w:t xml:space="preserve"> по сравнению с 2020 годом</w:t>
      </w:r>
      <w:r w:rsidR="00290726" w:rsidRPr="00290726">
        <w:rPr>
          <w:sz w:val="24"/>
          <w:szCs w:val="24"/>
        </w:rPr>
        <w:t xml:space="preserve"> увеличился процент обучающихся, не справившихся с заданиями, где проявляется та или иная компетенция, на 16%, на 10% и на 8% соответственно. Положительная динамика наблюдается тольк</w:t>
      </w:r>
      <w:r w:rsidR="00290726">
        <w:rPr>
          <w:sz w:val="24"/>
          <w:szCs w:val="24"/>
        </w:rPr>
        <w:t>о при формировании группы умений</w:t>
      </w:r>
      <w:r w:rsidR="00290726" w:rsidRPr="00290726">
        <w:rPr>
          <w:sz w:val="24"/>
          <w:szCs w:val="24"/>
        </w:rPr>
        <w:t xml:space="preserve"> осмысливать и оценивать содержание и </w:t>
      </w:r>
      <w:bookmarkStart w:id="0" w:name="_GoBack"/>
      <w:bookmarkEnd w:id="0"/>
      <w:r w:rsidR="00290726" w:rsidRPr="00290726">
        <w:rPr>
          <w:sz w:val="24"/>
          <w:szCs w:val="24"/>
        </w:rPr>
        <w:t>форму текста. Процент обучающихся уменьшился на 36%.</w:t>
      </w:r>
      <w:r w:rsidR="00290726">
        <w:rPr>
          <w:sz w:val="24"/>
          <w:szCs w:val="24"/>
        </w:rPr>
        <w:t xml:space="preserve"> В 2022 году по сравнению с 2021 годом</w:t>
      </w:r>
      <w:r w:rsidR="0081724F">
        <w:rPr>
          <w:sz w:val="24"/>
          <w:szCs w:val="24"/>
        </w:rPr>
        <w:t xml:space="preserve"> </w:t>
      </w:r>
      <w:r w:rsidR="00290726">
        <w:rPr>
          <w:sz w:val="24"/>
          <w:szCs w:val="24"/>
        </w:rPr>
        <w:t xml:space="preserve">при формировании всех четырёх видов компетенций ЧГ процент обучающихся, не справившихся с заданиями, </w:t>
      </w:r>
      <w:r w:rsidR="0081724F">
        <w:rPr>
          <w:sz w:val="24"/>
          <w:szCs w:val="24"/>
        </w:rPr>
        <w:t xml:space="preserve">снизился на 40%, 19%, 10%, 43% соответственно. А по сравнению с 2020 годом – на 24%, 9%, 46%, 35% соответственно. В 2022 году процент успешности по каждому виду компетенций составляет 85%, 61%, 63%, 69%. </w:t>
      </w:r>
    </w:p>
    <w:p w14:paraId="74219532" w14:textId="642522A3" w:rsidR="00A46438" w:rsidRPr="00977BAF" w:rsidRDefault="00A46438" w:rsidP="0081724F">
      <w:pPr>
        <w:tabs>
          <w:tab w:val="left" w:pos="1956"/>
        </w:tabs>
        <w:jc w:val="both"/>
        <w:rPr>
          <w:b/>
        </w:rPr>
      </w:pPr>
    </w:p>
    <w:sectPr w:rsidR="00A46438" w:rsidRPr="00977BAF" w:rsidSect="00BA419D">
      <w:pgSz w:w="16838" w:h="11906" w:orient="landscape"/>
      <w:pgMar w:top="1135" w:right="113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F2BB" w14:textId="77777777" w:rsidR="00E41CCB" w:rsidRDefault="00E41CCB" w:rsidP="00EB7158">
      <w:pPr>
        <w:spacing w:after="0" w:line="240" w:lineRule="auto"/>
      </w:pPr>
      <w:r>
        <w:separator/>
      </w:r>
    </w:p>
  </w:endnote>
  <w:endnote w:type="continuationSeparator" w:id="0">
    <w:p w14:paraId="0F597980" w14:textId="77777777" w:rsidR="00E41CCB" w:rsidRDefault="00E41CCB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3174" w14:textId="77777777" w:rsidR="00E41CCB" w:rsidRDefault="00E41CCB" w:rsidP="00EB7158">
      <w:pPr>
        <w:spacing w:after="0" w:line="240" w:lineRule="auto"/>
      </w:pPr>
      <w:r>
        <w:separator/>
      </w:r>
    </w:p>
  </w:footnote>
  <w:footnote w:type="continuationSeparator" w:id="0">
    <w:p w14:paraId="5582F56F" w14:textId="77777777" w:rsidR="00E41CCB" w:rsidRDefault="00E41CCB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57DC5"/>
    <w:multiLevelType w:val="hybridMultilevel"/>
    <w:tmpl w:val="A6F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C651D"/>
    <w:multiLevelType w:val="hybridMultilevel"/>
    <w:tmpl w:val="DE82AB46"/>
    <w:lvl w:ilvl="0" w:tplc="0604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8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D2"/>
    <w:rsid w:val="00037F8B"/>
    <w:rsid w:val="000512B1"/>
    <w:rsid w:val="000D7D45"/>
    <w:rsid w:val="001344C5"/>
    <w:rsid w:val="00194D14"/>
    <w:rsid w:val="001D37A3"/>
    <w:rsid w:val="001F54B4"/>
    <w:rsid w:val="0020661D"/>
    <w:rsid w:val="002136D1"/>
    <w:rsid w:val="00290726"/>
    <w:rsid w:val="00345056"/>
    <w:rsid w:val="00346579"/>
    <w:rsid w:val="003A6352"/>
    <w:rsid w:val="003E4251"/>
    <w:rsid w:val="00402F7E"/>
    <w:rsid w:val="00445B40"/>
    <w:rsid w:val="00492816"/>
    <w:rsid w:val="004C0DD2"/>
    <w:rsid w:val="004E2D34"/>
    <w:rsid w:val="004F7113"/>
    <w:rsid w:val="00517846"/>
    <w:rsid w:val="00532CDC"/>
    <w:rsid w:val="005A0B72"/>
    <w:rsid w:val="005C54C4"/>
    <w:rsid w:val="00623588"/>
    <w:rsid w:val="006262A3"/>
    <w:rsid w:val="006D304C"/>
    <w:rsid w:val="006F347E"/>
    <w:rsid w:val="00784B0B"/>
    <w:rsid w:val="007D0DB8"/>
    <w:rsid w:val="007F1D01"/>
    <w:rsid w:val="008061AF"/>
    <w:rsid w:val="0081724F"/>
    <w:rsid w:val="008463D6"/>
    <w:rsid w:val="0090767E"/>
    <w:rsid w:val="009126DF"/>
    <w:rsid w:val="00932815"/>
    <w:rsid w:val="00977BAF"/>
    <w:rsid w:val="0099356D"/>
    <w:rsid w:val="009A5E07"/>
    <w:rsid w:val="00A46438"/>
    <w:rsid w:val="00A73D9E"/>
    <w:rsid w:val="00A91FA5"/>
    <w:rsid w:val="00B36839"/>
    <w:rsid w:val="00BA419D"/>
    <w:rsid w:val="00BE10D8"/>
    <w:rsid w:val="00C21E84"/>
    <w:rsid w:val="00D0619A"/>
    <w:rsid w:val="00DE75F7"/>
    <w:rsid w:val="00E16CA8"/>
    <w:rsid w:val="00E24C02"/>
    <w:rsid w:val="00E41CCB"/>
    <w:rsid w:val="00E970F5"/>
    <w:rsid w:val="00EB7158"/>
    <w:rsid w:val="00F33EBC"/>
    <w:rsid w:val="00F55BF6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65E8"/>
  <w15:docId w15:val="{D20775BC-24C7-4EBF-8CC7-AE90CA92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  <w:style w:type="table" w:customStyle="1" w:styleId="TableNormal">
    <w:name w:val="Table Normal"/>
    <w:uiPriority w:val="2"/>
    <w:semiHidden/>
    <w:unhideWhenUsed/>
    <w:qFormat/>
    <w:rsid w:val="00E16CA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CA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8">
    <w:name w:val="List Paragraph"/>
    <w:basedOn w:val="a"/>
    <w:uiPriority w:val="34"/>
    <w:qFormat/>
    <w:rsid w:val="00DE75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V. V. Tarasova</cp:lastModifiedBy>
  <cp:revision>24</cp:revision>
  <cp:lastPrinted>2022-04-20T13:01:00Z</cp:lastPrinted>
  <dcterms:created xsi:type="dcterms:W3CDTF">2020-02-05T11:06:00Z</dcterms:created>
  <dcterms:modified xsi:type="dcterms:W3CDTF">2022-04-29T07:54:00Z</dcterms:modified>
</cp:coreProperties>
</file>