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DEA56" w14:textId="77777777" w:rsidR="00457663" w:rsidRPr="00115265" w:rsidRDefault="00C51F14" w:rsidP="00457663">
      <w:pPr>
        <w:jc w:val="center"/>
        <w:rPr>
          <w:rFonts w:ascii="Arial" w:hAnsi="Arial" w:cs="Arial"/>
          <w:b/>
          <w:sz w:val="24"/>
          <w:szCs w:val="24"/>
        </w:rPr>
      </w:pPr>
      <w:r w:rsidRPr="00115265">
        <w:rPr>
          <w:rFonts w:ascii="Arial" w:hAnsi="Arial" w:cs="Arial"/>
          <w:b/>
          <w:sz w:val="24"/>
          <w:szCs w:val="24"/>
        </w:rPr>
        <w:t xml:space="preserve">Задание 1. </w:t>
      </w:r>
      <w:r w:rsidR="00457663" w:rsidRPr="00115265">
        <w:rPr>
          <w:rFonts w:ascii="Arial" w:hAnsi="Arial" w:cs="Arial"/>
          <w:b/>
          <w:sz w:val="24"/>
          <w:szCs w:val="24"/>
        </w:rPr>
        <w:t>Антибиотики – убийцы бактерий</w:t>
      </w:r>
      <w:r w:rsidR="004057BE" w:rsidRPr="00115265">
        <w:rPr>
          <w:rFonts w:ascii="Arial" w:hAnsi="Arial" w:cs="Arial"/>
          <w:b/>
          <w:sz w:val="24"/>
          <w:szCs w:val="24"/>
        </w:rPr>
        <w:t>.</w:t>
      </w:r>
    </w:p>
    <w:p w14:paraId="63C3A454" w14:textId="77777777" w:rsidR="00457663" w:rsidRPr="00115265" w:rsidRDefault="00457663" w:rsidP="004057BE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 w:rsidRPr="00115265">
        <w:rPr>
          <w:rFonts w:ascii="Arial" w:hAnsi="Arial" w:cs="Arial"/>
          <w:b/>
          <w:bCs/>
          <w:i/>
          <w:iCs/>
        </w:rPr>
        <w:t>Прочитайте введение.</w:t>
      </w:r>
    </w:p>
    <w:p w14:paraId="63842878" w14:textId="77777777" w:rsidR="0069158A" w:rsidRDefault="00457663" w:rsidP="00C51F14">
      <w:pPr>
        <w:spacing w:after="0" w:line="240" w:lineRule="auto"/>
        <w:ind w:firstLine="709"/>
        <w:jc w:val="both"/>
        <w:rPr>
          <w:rFonts w:ascii="Arial" w:hAnsi="Arial" w:cs="Arial"/>
        </w:rPr>
      </w:pPr>
      <w:r w:rsidRPr="00457663">
        <w:rPr>
          <w:rFonts w:ascii="Arial" w:hAnsi="Arial" w:cs="Arial"/>
        </w:rPr>
        <w:t>Народы древних цивилизаций (Египет, Китай, Индия) использовали плесневелый хлеб для дезинфекции, прикладывая его к ранам и гнойникам заболевших. В 1928 году британский учёный Александр Флеминг обнаружил первый настоящий антибиотик. Это стало одним из главных открытий XX века. Появление антибиотиков совершило революцию в лечении многих видов инфекционных заболеваний и помогло спасти бессчетное число людей. Современные учёные разрабатывают антибиотики нового поколения, которые уже показали обнадеживающие результаты в первых испытаниях. Необходимость в новых лекарствах остра как никогда, если учесть, что возрастающая устойчивость бактерий к антибиотикам представляет серьёзную угрозу.</w:t>
      </w:r>
    </w:p>
    <w:p w14:paraId="60116A65" w14:textId="77777777" w:rsidR="00457663" w:rsidRDefault="00457663" w:rsidP="00457663">
      <w:pPr>
        <w:jc w:val="both"/>
        <w:rPr>
          <w:rFonts w:ascii="Arial" w:hAnsi="Arial" w:cs="Arial"/>
        </w:rPr>
      </w:pPr>
      <w:r w:rsidRPr="00457663">
        <w:rPr>
          <w:rFonts w:ascii="Arial" w:hAnsi="Arial" w:cs="Arial"/>
          <w:noProof/>
          <w:lang w:eastAsia="ru-RU"/>
        </w:rPr>
        <w:drawing>
          <wp:inline distT="0" distB="0" distL="0" distR="0" wp14:anchorId="2BA99C83" wp14:editId="24E619CB">
            <wp:extent cx="1997528" cy="1562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8564" cy="156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24B1D">
        <w:rPr>
          <w:rFonts w:ascii="Arial" w:hAnsi="Arial" w:cs="Arial"/>
        </w:rPr>
        <w:tab/>
      </w:r>
      <w:r w:rsidR="00824B1D">
        <w:rPr>
          <w:rFonts w:ascii="Arial" w:hAnsi="Arial" w:cs="Arial"/>
        </w:rPr>
        <w:tab/>
      </w:r>
      <w:r w:rsidR="00824B1D">
        <w:rPr>
          <w:rFonts w:ascii="Arial" w:hAnsi="Arial" w:cs="Arial"/>
        </w:rPr>
        <w:tab/>
      </w:r>
      <w:r w:rsidR="00824B1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2A78502C" wp14:editId="64A87023">
            <wp:extent cx="1666559" cy="1343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15" cy="1346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B86A0" w14:textId="77777777" w:rsidR="00457663" w:rsidRPr="00405F8B" w:rsidRDefault="00DF5C12" w:rsidP="00DF5C12">
      <w:pPr>
        <w:jc w:val="both"/>
        <w:rPr>
          <w:rFonts w:ascii="Arial" w:hAnsi="Arial" w:cs="Arial"/>
          <w:b/>
        </w:rPr>
      </w:pPr>
      <w:r w:rsidRPr="00405F8B">
        <w:rPr>
          <w:rFonts w:ascii="Arial" w:hAnsi="Arial" w:cs="Arial"/>
          <w:b/>
        </w:rPr>
        <w:t>Задание 1</w:t>
      </w:r>
      <w:r w:rsidR="00C51F14">
        <w:rPr>
          <w:rFonts w:ascii="Arial" w:hAnsi="Arial" w:cs="Arial"/>
          <w:b/>
        </w:rPr>
        <w:t>.1</w:t>
      </w:r>
      <w:r w:rsidRPr="00405F8B">
        <w:rPr>
          <w:rFonts w:ascii="Arial" w:hAnsi="Arial" w:cs="Arial"/>
          <w:b/>
        </w:rPr>
        <w:t xml:space="preserve">. </w:t>
      </w:r>
      <w:r w:rsidR="00457663" w:rsidRPr="00405F8B">
        <w:rPr>
          <w:rFonts w:ascii="Arial" w:hAnsi="Arial" w:cs="Arial"/>
          <w:b/>
        </w:rPr>
        <w:t>Н</w:t>
      </w:r>
      <w:r w:rsidR="004057BE">
        <w:rPr>
          <w:rFonts w:ascii="Arial" w:hAnsi="Arial" w:cs="Arial"/>
          <w:b/>
        </w:rPr>
        <w:t>езапланированный эксперимент</w:t>
      </w:r>
    </w:p>
    <w:p w14:paraId="7BD86B1C" w14:textId="77777777" w:rsidR="00405F8B" w:rsidRPr="00115265" w:rsidRDefault="00405F8B" w:rsidP="00457663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 w:rsidRPr="00115265">
        <w:rPr>
          <w:rFonts w:ascii="Arial" w:hAnsi="Arial" w:cs="Arial"/>
          <w:b/>
          <w:bCs/>
          <w:i/>
          <w:iCs/>
        </w:rPr>
        <w:t>Прочитайте текст</w:t>
      </w:r>
      <w:r w:rsidR="00DF5C12" w:rsidRPr="00115265">
        <w:rPr>
          <w:rFonts w:ascii="Arial" w:hAnsi="Arial" w:cs="Arial"/>
          <w:b/>
          <w:bCs/>
          <w:i/>
          <w:iCs/>
        </w:rPr>
        <w:t xml:space="preserve">. </w:t>
      </w:r>
    </w:p>
    <w:p w14:paraId="3891F9D9" w14:textId="77777777" w:rsidR="00457663" w:rsidRDefault="00457663" w:rsidP="00C51F14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457663">
        <w:rPr>
          <w:rFonts w:ascii="Arial" w:hAnsi="Arial" w:cs="Arial"/>
        </w:rPr>
        <w:t>В 1928 г. Александр Флеминг проводил исследование стафилококка,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достаточно распространённой бактерии, являющейся возбудителем многих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заболеваний.</w:t>
      </w:r>
      <w:r w:rsidR="00DF5C12"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После отпуска, проведённого с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семьёй, учёный вернулся в свою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лабораторию. Перед отъездом он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собрал чашки Петри с разными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образцами (культурами)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стафилококков на столе в углу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лаборатории. По возвращении он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увидел, что на питательной среде из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агар-агара в одной из чашек Петри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появился плесневый гриб (сизая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плесень), а вокруг плесени была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область, в которой бактерии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отсутствовали. В других чашках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Петри плесень не появилась, а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колонии стафилококков были в</w:t>
      </w:r>
      <w:r>
        <w:rPr>
          <w:rFonts w:ascii="Arial" w:hAnsi="Arial" w:cs="Arial"/>
        </w:rPr>
        <w:t xml:space="preserve"> </w:t>
      </w:r>
      <w:r w:rsidRPr="00457663">
        <w:rPr>
          <w:rFonts w:ascii="Arial" w:hAnsi="Arial" w:cs="Arial"/>
        </w:rPr>
        <w:t>норме.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05F8B" w14:paraId="43669CB2" w14:textId="77777777" w:rsidTr="00405F8B">
        <w:tc>
          <w:tcPr>
            <w:tcW w:w="4785" w:type="dxa"/>
          </w:tcPr>
          <w:p w14:paraId="532ACA3B" w14:textId="77777777" w:rsidR="00405F8B" w:rsidRDefault="00405F8B" w:rsidP="0045766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2CE2EBD9" wp14:editId="187EA459">
                  <wp:extent cx="2162175" cy="1272517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396" cy="1276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B9D0F74" w14:textId="77777777" w:rsidR="00405F8B" w:rsidRDefault="00405F8B" w:rsidP="00824B1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4D73ACDE" wp14:editId="69BBA5E0">
                  <wp:extent cx="1550544" cy="12287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44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F8B" w14:paraId="38074D07" w14:textId="77777777" w:rsidTr="00405F8B">
        <w:tc>
          <w:tcPr>
            <w:tcW w:w="4785" w:type="dxa"/>
          </w:tcPr>
          <w:p w14:paraId="52964469" w14:textId="77777777" w:rsidR="00405F8B" w:rsidRDefault="00405F8B" w:rsidP="00457663">
            <w:pPr>
              <w:jc w:val="both"/>
              <w:rPr>
                <w:rFonts w:ascii="Arial" w:hAnsi="Arial" w:cs="Arial"/>
              </w:rPr>
            </w:pPr>
            <w:r w:rsidRPr="00457663">
              <w:rPr>
                <w:rFonts w:ascii="Arial" w:hAnsi="Arial" w:cs="Arial"/>
              </w:rPr>
              <w:t>Колония бактерий стафилококка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4786" w:type="dxa"/>
          </w:tcPr>
          <w:p w14:paraId="69CB51A0" w14:textId="77777777" w:rsidR="00405F8B" w:rsidRDefault="00405F8B" w:rsidP="00457663">
            <w:pPr>
              <w:jc w:val="both"/>
              <w:rPr>
                <w:rFonts w:ascii="Arial" w:hAnsi="Arial" w:cs="Arial"/>
              </w:rPr>
            </w:pPr>
            <w:r w:rsidRPr="00457663">
              <w:rPr>
                <w:rFonts w:ascii="Arial" w:hAnsi="Arial" w:cs="Arial"/>
              </w:rPr>
              <w:t>Сизая плесень на агаре. Светлое</w:t>
            </w:r>
            <w:r>
              <w:rPr>
                <w:rFonts w:ascii="Arial" w:hAnsi="Arial" w:cs="Arial"/>
              </w:rPr>
              <w:t xml:space="preserve"> </w:t>
            </w:r>
            <w:r w:rsidRPr="00457663">
              <w:rPr>
                <w:rFonts w:ascii="Arial" w:hAnsi="Arial" w:cs="Arial"/>
              </w:rPr>
              <w:t>кольцо вокруг плесени – область, где</w:t>
            </w:r>
            <w:r>
              <w:rPr>
                <w:rFonts w:ascii="Arial" w:hAnsi="Arial" w:cs="Arial"/>
              </w:rPr>
              <w:t xml:space="preserve"> </w:t>
            </w:r>
            <w:r w:rsidRPr="00457663">
              <w:rPr>
                <w:rFonts w:ascii="Arial" w:hAnsi="Arial" w:cs="Arial"/>
              </w:rPr>
              <w:t>бактерии отсутствуют.</w:t>
            </w:r>
          </w:p>
        </w:tc>
      </w:tr>
    </w:tbl>
    <w:p w14:paraId="0B22E096" w14:textId="77777777" w:rsidR="00405F8B" w:rsidRPr="00115265" w:rsidRDefault="00405F8B" w:rsidP="00405F8B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Какой вывод сделал А. Флеминг после своего «незапланированного эксперимента»?</w:t>
      </w:r>
    </w:p>
    <w:p w14:paraId="540E8234" w14:textId="77777777" w:rsidR="00405F8B" w:rsidRPr="00115265" w:rsidRDefault="00405F8B" w:rsidP="00405F8B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Отметьте один верный вариант ответа.</w:t>
      </w:r>
    </w:p>
    <w:p w14:paraId="4BA5E912" w14:textId="77777777" w:rsidR="00405F8B" w:rsidRPr="00405F8B" w:rsidRDefault="00405F8B" w:rsidP="00405F8B">
      <w:pPr>
        <w:spacing w:after="0" w:line="240" w:lineRule="auto"/>
        <w:jc w:val="both"/>
        <w:rPr>
          <w:rFonts w:ascii="Arial" w:hAnsi="Arial" w:cs="Arial"/>
        </w:rPr>
      </w:pPr>
    </w:p>
    <w:p w14:paraId="36EB2BC2" w14:textId="77777777" w:rsidR="00405F8B" w:rsidRPr="00405F8B" w:rsidRDefault="00466BE5" w:rsidP="00405F8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405F8B" w:rsidRPr="001720E0">
        <w:rPr>
          <w:rFonts w:ascii="Arial" w:hAnsi="Arial" w:cs="Arial"/>
          <w:b/>
        </w:rPr>
        <w:t>.</w:t>
      </w:r>
      <w:r w:rsidR="00405F8B" w:rsidRPr="00405F8B">
        <w:rPr>
          <w:rFonts w:ascii="Arial" w:hAnsi="Arial" w:cs="Arial"/>
        </w:rPr>
        <w:t xml:space="preserve"> Бактерии погибли от длительного хранения.</w:t>
      </w:r>
    </w:p>
    <w:p w14:paraId="76FA919B" w14:textId="77777777" w:rsidR="00405F8B" w:rsidRPr="00405F8B" w:rsidRDefault="00466BE5" w:rsidP="00405F8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405F8B">
        <w:rPr>
          <w:rFonts w:ascii="Arial" w:hAnsi="Arial" w:cs="Arial"/>
        </w:rPr>
        <w:t xml:space="preserve">. </w:t>
      </w:r>
      <w:r w:rsidR="00405F8B" w:rsidRPr="00405F8B">
        <w:rPr>
          <w:rFonts w:ascii="Arial" w:hAnsi="Arial" w:cs="Arial"/>
        </w:rPr>
        <w:t>Плесень вырабатывала вещество, вызывающее гибель бактерий.</w:t>
      </w:r>
    </w:p>
    <w:p w14:paraId="05B0E93D" w14:textId="77777777" w:rsidR="00405F8B" w:rsidRPr="00405F8B" w:rsidRDefault="00466BE5" w:rsidP="00405F8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405F8B">
        <w:rPr>
          <w:rFonts w:ascii="Arial" w:hAnsi="Arial" w:cs="Arial"/>
        </w:rPr>
        <w:t xml:space="preserve">. </w:t>
      </w:r>
      <w:r w:rsidR="00405F8B" w:rsidRPr="00405F8B">
        <w:rPr>
          <w:rFonts w:ascii="Arial" w:hAnsi="Arial" w:cs="Arial"/>
        </w:rPr>
        <w:t>В присутствии плесени бактерии перестали размножаться.</w:t>
      </w:r>
    </w:p>
    <w:p w14:paraId="6EF07B6F" w14:textId="77777777" w:rsidR="00405F8B" w:rsidRDefault="00466BE5" w:rsidP="00405F8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405F8B" w:rsidRPr="001720E0">
        <w:rPr>
          <w:rFonts w:ascii="Arial" w:hAnsi="Arial" w:cs="Arial"/>
          <w:b/>
        </w:rPr>
        <w:t>.</w:t>
      </w:r>
      <w:r w:rsidR="00405F8B">
        <w:rPr>
          <w:rFonts w:ascii="Arial" w:hAnsi="Arial" w:cs="Arial"/>
        </w:rPr>
        <w:t xml:space="preserve"> </w:t>
      </w:r>
      <w:r w:rsidR="00405F8B" w:rsidRPr="00405F8B">
        <w:rPr>
          <w:rFonts w:ascii="Arial" w:hAnsi="Arial" w:cs="Arial"/>
        </w:rPr>
        <w:t>В чашку Петри с плесенью попала капля дезинфицирующего вещества.</w:t>
      </w:r>
    </w:p>
    <w:p w14:paraId="1ABC4CF5" w14:textId="77777777" w:rsidR="00405F8B" w:rsidRDefault="00405F8B" w:rsidP="00457663">
      <w:pPr>
        <w:spacing w:after="0" w:line="240" w:lineRule="auto"/>
        <w:jc w:val="both"/>
        <w:rPr>
          <w:rFonts w:ascii="Arial" w:hAnsi="Arial" w:cs="Arial"/>
        </w:rPr>
      </w:pPr>
    </w:p>
    <w:p w14:paraId="44E121C1" w14:textId="77777777" w:rsidR="00405F8B" w:rsidRDefault="00C51F14" w:rsidP="00457663">
      <w:pPr>
        <w:spacing w:after="0" w:line="240" w:lineRule="auto"/>
        <w:jc w:val="both"/>
        <w:rPr>
          <w:rFonts w:ascii="Arial" w:hAnsi="Arial" w:cs="Arial"/>
        </w:rPr>
      </w:pPr>
      <w:r w:rsidRPr="00405F8B">
        <w:rPr>
          <w:rFonts w:ascii="Arial" w:hAnsi="Arial" w:cs="Arial"/>
          <w:b/>
        </w:rPr>
        <w:t xml:space="preserve">Задание </w:t>
      </w:r>
      <w:r>
        <w:rPr>
          <w:rFonts w:ascii="Arial" w:hAnsi="Arial" w:cs="Arial"/>
          <w:b/>
        </w:rPr>
        <w:t>1.2</w:t>
      </w:r>
      <w:r w:rsidRPr="00405F8B">
        <w:rPr>
          <w:rFonts w:ascii="Arial" w:hAnsi="Arial" w:cs="Arial"/>
          <w:b/>
        </w:rPr>
        <w:t>.</w:t>
      </w:r>
    </w:p>
    <w:p w14:paraId="0BD8BF49" w14:textId="77777777" w:rsidR="00BC68C2" w:rsidRPr="00BC68C2" w:rsidRDefault="00BC68C2" w:rsidP="00C51F14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C68C2">
        <w:rPr>
          <w:rFonts w:ascii="Arial" w:hAnsi="Arial" w:cs="Arial"/>
        </w:rPr>
        <w:t xml:space="preserve">Благодаря работе А. Флеминга появился первый антибиотик, пенициллин, который спас миллионы жизней. В Советском Союзе параллельно велись работы по изготовлению антибиотика под руководством </w:t>
      </w:r>
      <w:r w:rsidR="00824B1D">
        <w:rPr>
          <w:rFonts w:ascii="Arial" w:hAnsi="Arial" w:cs="Arial"/>
        </w:rPr>
        <w:t>З. </w:t>
      </w:r>
      <w:proofErr w:type="spellStart"/>
      <w:r w:rsidRPr="00BC68C2">
        <w:rPr>
          <w:rFonts w:ascii="Arial" w:hAnsi="Arial" w:cs="Arial"/>
        </w:rPr>
        <w:t>Ермольевой</w:t>
      </w:r>
      <w:proofErr w:type="spellEnd"/>
      <w:r w:rsidRPr="00BC68C2">
        <w:rPr>
          <w:rFonts w:ascii="Arial" w:hAnsi="Arial" w:cs="Arial"/>
        </w:rPr>
        <w:t xml:space="preserve">. В 1943 году было налажено промышленное производство жидкого пенициллина. С тех пор появилось множество других антибиотиков. Но чем они отличаются друг от друга? </w:t>
      </w:r>
    </w:p>
    <w:p w14:paraId="152F02A7" w14:textId="77777777" w:rsidR="00405F8B" w:rsidRDefault="00BC68C2" w:rsidP="00C51F14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BC68C2">
        <w:rPr>
          <w:rFonts w:ascii="Arial" w:hAnsi="Arial" w:cs="Arial"/>
        </w:rPr>
        <w:lastRenderedPageBreak/>
        <w:t xml:space="preserve">В одном из экспериментов на поверхность питательной среды с колонией бактерий положили диски (на рисунке – </w:t>
      </w:r>
      <w:r w:rsidR="00C51F14">
        <w:rPr>
          <w:rFonts w:ascii="Arial" w:hAnsi="Arial" w:cs="Arial"/>
        </w:rPr>
        <w:t>темные пятна в центре кругов</w:t>
      </w:r>
      <w:r w:rsidRPr="00BC68C2">
        <w:rPr>
          <w:rFonts w:ascii="Arial" w:hAnsi="Arial" w:cs="Arial"/>
        </w:rPr>
        <w:t>), пропитанные разными антибиотиками. Через некоторое время вокруг дисков образовалась прозрачная зона, где почти нет бактерий</w:t>
      </w:r>
      <w:r w:rsidR="00C51F14">
        <w:rPr>
          <w:rFonts w:ascii="Arial" w:hAnsi="Arial" w:cs="Arial"/>
        </w:rPr>
        <w:t>.</w:t>
      </w:r>
    </w:p>
    <w:p w14:paraId="47857DCF" w14:textId="77777777" w:rsidR="00457663" w:rsidRDefault="00C51F14" w:rsidP="00C51F14">
      <w:pPr>
        <w:spacing w:after="0" w:line="240" w:lineRule="auto"/>
        <w:jc w:val="center"/>
        <w:rPr>
          <w:rFonts w:ascii="Arial" w:hAnsi="Arial" w:cs="Arial"/>
        </w:rPr>
      </w:pPr>
      <w:r w:rsidRPr="00C51F14">
        <w:rPr>
          <w:rFonts w:ascii="Arial" w:hAnsi="Arial" w:cs="Arial"/>
          <w:noProof/>
          <w:lang w:eastAsia="ru-RU"/>
        </w:rPr>
        <w:drawing>
          <wp:inline distT="0" distB="0" distL="0" distR="0" wp14:anchorId="5ED76B6C" wp14:editId="09410167">
            <wp:extent cx="1282044" cy="12609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2685" cy="126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506E" w14:textId="77777777" w:rsidR="00457663" w:rsidRPr="00115265" w:rsidRDefault="00C51F14" w:rsidP="00457663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Напишите ответ на вопрос. В чём состояла цель этого эксперимента?</w:t>
      </w:r>
    </w:p>
    <w:p w14:paraId="76726AD1" w14:textId="77777777" w:rsidR="00457663" w:rsidRDefault="001325CB" w:rsidP="0045766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Ответ:</w:t>
      </w:r>
      <w:r w:rsidR="00463F48">
        <w:rPr>
          <w:rFonts w:ascii="Arial" w:hAnsi="Arial" w:cs="Arial"/>
        </w:rPr>
        <w:t>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</w:t>
      </w:r>
    </w:p>
    <w:p w14:paraId="1E78D27B" w14:textId="77777777" w:rsidR="00463F48" w:rsidRDefault="00463F48" w:rsidP="0045766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14:paraId="1C2F8A95" w14:textId="77777777" w:rsidR="00463F48" w:rsidRDefault="00463F48" w:rsidP="0045766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14:paraId="66E43E0F" w14:textId="77777777" w:rsidR="001F3FBD" w:rsidRDefault="001F3FBD" w:rsidP="00C51F14">
      <w:pPr>
        <w:spacing w:after="0" w:line="240" w:lineRule="auto"/>
        <w:jc w:val="both"/>
        <w:rPr>
          <w:rFonts w:ascii="Arial" w:hAnsi="Arial" w:cs="Arial"/>
          <w:b/>
        </w:rPr>
      </w:pPr>
    </w:p>
    <w:p w14:paraId="3C6C92BA" w14:textId="6C127367" w:rsidR="00C51F14" w:rsidRDefault="00C51F14" w:rsidP="00B57DB2">
      <w:pPr>
        <w:spacing w:after="120" w:line="240" w:lineRule="auto"/>
        <w:jc w:val="both"/>
        <w:rPr>
          <w:rFonts w:ascii="Arial" w:hAnsi="Arial" w:cs="Arial"/>
        </w:rPr>
      </w:pPr>
      <w:r w:rsidRPr="00405F8B">
        <w:rPr>
          <w:rFonts w:ascii="Arial" w:hAnsi="Arial" w:cs="Arial"/>
          <w:b/>
        </w:rPr>
        <w:t xml:space="preserve">Задание </w:t>
      </w:r>
      <w:r>
        <w:rPr>
          <w:rFonts w:ascii="Arial" w:hAnsi="Arial" w:cs="Arial"/>
          <w:b/>
        </w:rPr>
        <w:t>1.3</w:t>
      </w:r>
      <w:r w:rsidRPr="00405F8B">
        <w:rPr>
          <w:rFonts w:ascii="Arial" w:hAnsi="Arial" w:cs="Arial"/>
          <w:b/>
        </w:rPr>
        <w:t>.</w:t>
      </w:r>
    </w:p>
    <w:p w14:paraId="2C45AAFC" w14:textId="77777777" w:rsidR="00C51F14" w:rsidRPr="00C51F14" w:rsidRDefault="00C51F14" w:rsidP="00C51F14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C51F14">
        <w:rPr>
          <w:rFonts w:ascii="Arial" w:hAnsi="Arial" w:cs="Arial"/>
        </w:rPr>
        <w:t>Хотя без антибиотиков порой невозможно обойтись, они не так уж безобидны. В некоторых случаях после их приёма приходится лечиться, иногда серьёзно. Чтобы предотвратить негативные последствия приема антибиотиков, часто вместе с антибиотиками врачи назначают пить ПРОБИОТИКИ.</w:t>
      </w:r>
    </w:p>
    <w:p w14:paraId="07BD4EFB" w14:textId="77777777" w:rsidR="00C51F14" w:rsidRDefault="00C51F14" w:rsidP="00C51F14">
      <w:pPr>
        <w:spacing w:after="0" w:line="240" w:lineRule="auto"/>
        <w:jc w:val="both"/>
        <w:rPr>
          <w:rFonts w:ascii="Arial" w:hAnsi="Arial" w:cs="Arial"/>
        </w:rPr>
      </w:pPr>
      <w:r w:rsidRPr="00C51F14">
        <w:rPr>
          <w:rFonts w:ascii="Arial" w:hAnsi="Arial" w:cs="Arial"/>
        </w:rPr>
        <w:t xml:space="preserve">ПРОБИОТИКИ – это крошечные полезные организмы, которыми заселяют кишечник (лактобактерии, </w:t>
      </w:r>
      <w:proofErr w:type="spellStart"/>
      <w:r w:rsidRPr="00C51F14">
        <w:rPr>
          <w:rFonts w:ascii="Arial" w:hAnsi="Arial" w:cs="Arial"/>
        </w:rPr>
        <w:t>бифидумбактерии</w:t>
      </w:r>
      <w:proofErr w:type="spellEnd"/>
      <w:r w:rsidRPr="00C51F14">
        <w:rPr>
          <w:rFonts w:ascii="Arial" w:hAnsi="Arial" w:cs="Arial"/>
        </w:rPr>
        <w:t xml:space="preserve">, молочнокислый </w:t>
      </w:r>
      <w:r>
        <w:rPr>
          <w:rFonts w:ascii="Arial" w:hAnsi="Arial" w:cs="Arial"/>
        </w:rPr>
        <w:t xml:space="preserve"> </w:t>
      </w:r>
      <w:r w:rsidRPr="00C51F14">
        <w:rPr>
          <w:rFonts w:ascii="Arial" w:hAnsi="Arial" w:cs="Arial"/>
        </w:rPr>
        <w:t>стрептококк, дрожжевые грибки).</w:t>
      </w:r>
    </w:p>
    <w:p w14:paraId="048BA6F7" w14:textId="77777777" w:rsidR="00C51F14" w:rsidRDefault="00824B1D" w:rsidP="00824B1D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DDF86DD" wp14:editId="234599D7">
            <wp:extent cx="2371725" cy="1406540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40" cy="141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90F28C" w14:textId="77777777" w:rsidR="00C51F14" w:rsidRPr="00115265" w:rsidRDefault="00C51F14" w:rsidP="00B57DB2">
      <w:pPr>
        <w:spacing w:after="120" w:line="240" w:lineRule="auto"/>
        <w:ind w:firstLine="709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 xml:space="preserve">Какой вред организму может нанести приём антибиотиков? </w:t>
      </w:r>
      <w:r w:rsidR="006E6F38" w:rsidRPr="00115265">
        <w:rPr>
          <w:rFonts w:ascii="Arial" w:hAnsi="Arial" w:cs="Arial"/>
          <w:i/>
          <w:iCs/>
        </w:rPr>
        <w:t>Отметьте</w:t>
      </w:r>
      <w:r w:rsidRPr="00115265">
        <w:rPr>
          <w:rFonts w:ascii="Arial" w:hAnsi="Arial" w:cs="Arial"/>
          <w:i/>
          <w:iCs/>
        </w:rPr>
        <w:t xml:space="preserve"> все верные варианты ответа.</w:t>
      </w:r>
    </w:p>
    <w:p w14:paraId="5FB5D420" w14:textId="77777777" w:rsidR="00C51F14" w:rsidRPr="00C51F14" w:rsidRDefault="00843F67" w:rsidP="00C51F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C51F14" w:rsidRPr="001720E0">
        <w:rPr>
          <w:rFonts w:ascii="Arial" w:hAnsi="Arial" w:cs="Arial"/>
          <w:b/>
        </w:rPr>
        <w:t>.</w:t>
      </w:r>
      <w:r w:rsidR="00C51F14">
        <w:rPr>
          <w:rFonts w:ascii="Arial" w:hAnsi="Arial" w:cs="Arial"/>
        </w:rPr>
        <w:t xml:space="preserve"> </w:t>
      </w:r>
      <w:r w:rsidR="00C51F14" w:rsidRPr="00C51F14">
        <w:rPr>
          <w:rFonts w:ascii="Arial" w:hAnsi="Arial" w:cs="Arial"/>
        </w:rPr>
        <w:t>Уменьшение толщины стенок кишечника.</w:t>
      </w:r>
    </w:p>
    <w:p w14:paraId="5D97C5C9" w14:textId="77777777" w:rsidR="00C51F14" w:rsidRPr="00C51F14" w:rsidRDefault="00843F67" w:rsidP="00C51F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C51F14" w:rsidRPr="001720E0">
        <w:rPr>
          <w:rFonts w:ascii="Arial" w:hAnsi="Arial" w:cs="Arial"/>
          <w:b/>
        </w:rPr>
        <w:t>.</w:t>
      </w:r>
      <w:r w:rsidR="00C51F14" w:rsidRPr="00C51F14">
        <w:rPr>
          <w:rFonts w:ascii="Arial" w:hAnsi="Arial" w:cs="Arial"/>
        </w:rPr>
        <w:t xml:space="preserve"> Гибель бактерий-симбионтов в кишечнике.</w:t>
      </w:r>
    </w:p>
    <w:p w14:paraId="228B9B05" w14:textId="77777777" w:rsidR="00C51F14" w:rsidRPr="00C51F14" w:rsidRDefault="00843F67" w:rsidP="00C51F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C51F14">
        <w:rPr>
          <w:rFonts w:ascii="Arial" w:hAnsi="Arial" w:cs="Arial"/>
        </w:rPr>
        <w:t>.</w:t>
      </w:r>
      <w:r w:rsidR="00C51F14" w:rsidRPr="00C51F14">
        <w:rPr>
          <w:rFonts w:ascii="Arial" w:hAnsi="Arial" w:cs="Arial"/>
        </w:rPr>
        <w:t xml:space="preserve"> Возникновение аллергических реакций.</w:t>
      </w:r>
    </w:p>
    <w:p w14:paraId="60C6D0FA" w14:textId="77777777" w:rsidR="00C51F14" w:rsidRPr="00C51F14" w:rsidRDefault="00843F67" w:rsidP="00C51F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C51F14" w:rsidRPr="001720E0">
        <w:rPr>
          <w:rFonts w:ascii="Arial" w:hAnsi="Arial" w:cs="Arial"/>
          <w:b/>
        </w:rPr>
        <w:t>.</w:t>
      </w:r>
      <w:r w:rsidR="00C51F14" w:rsidRPr="00C51F14">
        <w:rPr>
          <w:rFonts w:ascii="Arial" w:hAnsi="Arial" w:cs="Arial"/>
        </w:rPr>
        <w:t xml:space="preserve"> Увеличение скорости свёртывания крови.</w:t>
      </w:r>
    </w:p>
    <w:p w14:paraId="464BEF92" w14:textId="77777777" w:rsidR="00C51F14" w:rsidRDefault="00843F67" w:rsidP="00C51F1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C51F14" w:rsidRPr="001720E0">
        <w:rPr>
          <w:rFonts w:ascii="Arial" w:hAnsi="Arial" w:cs="Arial"/>
          <w:b/>
        </w:rPr>
        <w:t>.</w:t>
      </w:r>
      <w:r w:rsidR="00C51F14" w:rsidRPr="00C51F14">
        <w:rPr>
          <w:rFonts w:ascii="Arial" w:hAnsi="Arial" w:cs="Arial"/>
        </w:rPr>
        <w:t xml:space="preserve"> Увеличение объёма выделяемого желудочного сока.</w:t>
      </w:r>
    </w:p>
    <w:p w14:paraId="6A328B54" w14:textId="77777777" w:rsidR="00C51F14" w:rsidRDefault="00C51F14" w:rsidP="00457663">
      <w:pPr>
        <w:spacing w:after="0" w:line="240" w:lineRule="auto"/>
        <w:jc w:val="both"/>
        <w:rPr>
          <w:rFonts w:ascii="Arial" w:hAnsi="Arial" w:cs="Arial"/>
        </w:rPr>
      </w:pPr>
    </w:p>
    <w:p w14:paraId="24C9FF41" w14:textId="415D43DD" w:rsidR="00C51F14" w:rsidRDefault="00824B1D" w:rsidP="00457663">
      <w:pPr>
        <w:spacing w:after="0" w:line="240" w:lineRule="auto"/>
        <w:jc w:val="both"/>
        <w:rPr>
          <w:rFonts w:ascii="Arial" w:hAnsi="Arial" w:cs="Arial"/>
        </w:rPr>
      </w:pPr>
      <w:r w:rsidRPr="00405F8B">
        <w:rPr>
          <w:rFonts w:ascii="Arial" w:hAnsi="Arial" w:cs="Arial"/>
          <w:b/>
        </w:rPr>
        <w:t xml:space="preserve">Задание </w:t>
      </w:r>
      <w:r>
        <w:rPr>
          <w:rFonts w:ascii="Arial" w:hAnsi="Arial" w:cs="Arial"/>
          <w:b/>
        </w:rPr>
        <w:t>1.4</w:t>
      </w:r>
      <w:r w:rsidRPr="00405F8B">
        <w:rPr>
          <w:rFonts w:ascii="Arial" w:hAnsi="Arial" w:cs="Arial"/>
          <w:b/>
        </w:rPr>
        <w:t>.</w:t>
      </w:r>
    </w:p>
    <w:p w14:paraId="0DF30FD9" w14:textId="32015412" w:rsidR="00824B1D" w:rsidRDefault="00824B1D" w:rsidP="00B57DB2">
      <w:pPr>
        <w:spacing w:after="120" w:line="240" w:lineRule="auto"/>
        <w:ind w:firstLine="709"/>
        <w:jc w:val="both"/>
        <w:rPr>
          <w:rFonts w:ascii="Arial" w:hAnsi="Arial" w:cs="Arial"/>
        </w:rPr>
      </w:pPr>
      <w:r w:rsidRPr="00824B1D">
        <w:rPr>
          <w:rFonts w:ascii="Arial" w:hAnsi="Arial" w:cs="Arial"/>
        </w:rPr>
        <w:t>Неконтролируемый прием антибиотиков может стать причиной малокровия, болезни, при которой уменьшается количество эритроцитов (красных кровяных телец) в крови. В образовании эритроцитов участвует витамин В</w:t>
      </w:r>
      <w:r w:rsidRPr="00824B1D">
        <w:rPr>
          <w:rFonts w:ascii="Arial" w:hAnsi="Arial" w:cs="Arial"/>
          <w:sz w:val="16"/>
        </w:rPr>
        <w:t>12</w:t>
      </w:r>
      <w:r w:rsidRPr="00824B1D">
        <w:rPr>
          <w:rFonts w:ascii="Arial" w:hAnsi="Arial" w:cs="Arial"/>
        </w:rPr>
        <w:t>, который синтезируется определённым видом бактерий (кишечная палочка), живущих в толстом кишечнике.</w:t>
      </w:r>
    </w:p>
    <w:p w14:paraId="40B3A790" w14:textId="77777777" w:rsidR="00824B1D" w:rsidRPr="00115265" w:rsidRDefault="00824B1D" w:rsidP="00824B1D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 xml:space="preserve">Каким образом приём антибиотиков может стать причиной малокровия? </w:t>
      </w:r>
      <w:r w:rsidR="006E6F38" w:rsidRPr="00115265">
        <w:rPr>
          <w:rFonts w:ascii="Arial" w:hAnsi="Arial" w:cs="Arial"/>
          <w:i/>
          <w:iCs/>
        </w:rPr>
        <w:t>Установите</w:t>
      </w:r>
      <w:r w:rsidRPr="00115265">
        <w:rPr>
          <w:rFonts w:ascii="Arial" w:hAnsi="Arial" w:cs="Arial"/>
          <w:b/>
          <w:i/>
          <w:iCs/>
        </w:rPr>
        <w:t xml:space="preserve"> последовательность</w:t>
      </w:r>
      <w:r w:rsidRPr="00115265">
        <w:rPr>
          <w:rFonts w:ascii="Arial" w:hAnsi="Arial" w:cs="Arial"/>
          <w:i/>
          <w:iCs/>
        </w:rPr>
        <w:t xml:space="preserve"> факторов, приводящих к заболеванию. </w:t>
      </w:r>
    </w:p>
    <w:p w14:paraId="47300DD6" w14:textId="77777777" w:rsidR="00824B1D" w:rsidRDefault="00824B1D" w:rsidP="00824B1D">
      <w:pPr>
        <w:spacing w:after="0" w:line="240" w:lineRule="auto"/>
        <w:jc w:val="both"/>
        <w:rPr>
          <w:rFonts w:ascii="Arial" w:hAnsi="Arial" w:cs="Arial"/>
        </w:rPr>
      </w:pPr>
    </w:p>
    <w:p w14:paraId="198FB25F" w14:textId="77777777" w:rsidR="00824B1D" w:rsidRPr="00824B1D" w:rsidRDefault="00824B1D" w:rsidP="00824B1D">
      <w:pPr>
        <w:spacing w:after="0" w:line="240" w:lineRule="auto"/>
        <w:jc w:val="both"/>
        <w:rPr>
          <w:rFonts w:ascii="Arial" w:hAnsi="Arial" w:cs="Arial"/>
        </w:rPr>
      </w:pPr>
      <w:r w:rsidRPr="001720E0">
        <w:rPr>
          <w:rFonts w:ascii="Arial" w:hAnsi="Arial" w:cs="Arial"/>
          <w:b/>
        </w:rPr>
        <w:t>А.</w:t>
      </w:r>
      <w:r w:rsidRPr="00824B1D">
        <w:rPr>
          <w:rFonts w:ascii="Arial" w:hAnsi="Arial" w:cs="Arial"/>
        </w:rPr>
        <w:t xml:space="preserve"> Нарушение образования эритроцитов</w:t>
      </w:r>
    </w:p>
    <w:p w14:paraId="38BAA201" w14:textId="77777777" w:rsidR="00824B1D" w:rsidRPr="00824B1D" w:rsidRDefault="00824B1D" w:rsidP="00824B1D">
      <w:pPr>
        <w:spacing w:after="0" w:line="240" w:lineRule="auto"/>
        <w:jc w:val="both"/>
        <w:rPr>
          <w:rFonts w:ascii="Arial" w:hAnsi="Arial" w:cs="Arial"/>
        </w:rPr>
      </w:pPr>
      <w:r w:rsidRPr="001720E0">
        <w:rPr>
          <w:rFonts w:ascii="Arial" w:hAnsi="Arial" w:cs="Arial"/>
          <w:b/>
        </w:rPr>
        <w:t>Б.</w:t>
      </w:r>
      <w:r w:rsidRPr="00824B1D">
        <w:rPr>
          <w:rFonts w:ascii="Arial" w:hAnsi="Arial" w:cs="Arial"/>
        </w:rPr>
        <w:t xml:space="preserve"> Нарушение микрофлоры кишечника</w:t>
      </w:r>
    </w:p>
    <w:p w14:paraId="6AE5E2BE" w14:textId="77777777" w:rsidR="00824B1D" w:rsidRPr="00824B1D" w:rsidRDefault="00824B1D" w:rsidP="00824B1D">
      <w:pPr>
        <w:spacing w:after="0" w:line="240" w:lineRule="auto"/>
        <w:jc w:val="both"/>
        <w:rPr>
          <w:rFonts w:ascii="Arial" w:hAnsi="Arial" w:cs="Arial"/>
        </w:rPr>
      </w:pPr>
      <w:r w:rsidRPr="001720E0">
        <w:rPr>
          <w:rFonts w:ascii="Arial" w:hAnsi="Arial" w:cs="Arial"/>
          <w:b/>
        </w:rPr>
        <w:t>В.</w:t>
      </w:r>
      <w:r w:rsidRPr="00824B1D">
        <w:rPr>
          <w:rFonts w:ascii="Arial" w:hAnsi="Arial" w:cs="Arial"/>
        </w:rPr>
        <w:t xml:space="preserve"> Появление малокровия </w:t>
      </w:r>
    </w:p>
    <w:p w14:paraId="10387FD3" w14:textId="77777777" w:rsidR="00824B1D" w:rsidRPr="00824B1D" w:rsidRDefault="00824B1D" w:rsidP="00824B1D">
      <w:pPr>
        <w:spacing w:after="0" w:line="240" w:lineRule="auto"/>
        <w:jc w:val="both"/>
        <w:rPr>
          <w:rFonts w:ascii="Arial" w:hAnsi="Arial" w:cs="Arial"/>
        </w:rPr>
      </w:pPr>
      <w:r w:rsidRPr="001720E0">
        <w:rPr>
          <w:rFonts w:ascii="Arial" w:hAnsi="Arial" w:cs="Arial"/>
          <w:b/>
        </w:rPr>
        <w:t>Г.</w:t>
      </w:r>
      <w:r w:rsidRPr="00824B1D">
        <w:rPr>
          <w:rFonts w:ascii="Arial" w:hAnsi="Arial" w:cs="Arial"/>
        </w:rPr>
        <w:t xml:space="preserve"> Нарушение синтеза витамина В</w:t>
      </w:r>
      <w:r w:rsidRPr="00824B1D">
        <w:rPr>
          <w:rFonts w:ascii="Arial" w:hAnsi="Arial" w:cs="Arial"/>
          <w:sz w:val="16"/>
        </w:rPr>
        <w:t>12</w:t>
      </w:r>
    </w:p>
    <w:p w14:paraId="628C6B3C" w14:textId="77777777" w:rsidR="001F3FBD" w:rsidRDefault="00824B1D" w:rsidP="00824B1D">
      <w:pPr>
        <w:spacing w:after="0" w:line="240" w:lineRule="auto"/>
        <w:jc w:val="both"/>
        <w:rPr>
          <w:rFonts w:ascii="Arial" w:hAnsi="Arial" w:cs="Arial"/>
        </w:rPr>
      </w:pPr>
      <w:r w:rsidRPr="001720E0">
        <w:rPr>
          <w:rFonts w:ascii="Arial" w:hAnsi="Arial" w:cs="Arial"/>
          <w:b/>
        </w:rPr>
        <w:t>Д.</w:t>
      </w:r>
      <w:r w:rsidRPr="00824B1D">
        <w:rPr>
          <w:rFonts w:ascii="Arial" w:hAnsi="Arial" w:cs="Arial"/>
        </w:rPr>
        <w:t xml:space="preserve"> Приём антибиотиков</w:t>
      </w:r>
    </w:p>
    <w:p w14:paraId="3FFAD5BB" w14:textId="77777777" w:rsidR="001325CB" w:rsidRDefault="001325CB" w:rsidP="004057BE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Ответ: </w:t>
      </w:r>
      <w:r w:rsidRPr="001325CB">
        <w:rPr>
          <w:rFonts w:ascii="Arial" w:hAnsi="Arial" w:cs="Arial"/>
        </w:rPr>
        <w:t>______________________________________</w:t>
      </w:r>
    </w:p>
    <w:p w14:paraId="78839CC4" w14:textId="77777777" w:rsidR="00B57DB2" w:rsidRDefault="00B57DB2" w:rsidP="004057BE">
      <w:pPr>
        <w:spacing w:after="0" w:line="240" w:lineRule="auto"/>
        <w:jc w:val="both"/>
        <w:rPr>
          <w:rFonts w:ascii="Arial" w:hAnsi="Arial" w:cs="Arial"/>
          <w:b/>
        </w:rPr>
      </w:pPr>
    </w:p>
    <w:p w14:paraId="14E64738" w14:textId="1F115F59" w:rsidR="004057BE" w:rsidRDefault="004057BE" w:rsidP="004057BE">
      <w:pPr>
        <w:spacing w:after="0" w:line="240" w:lineRule="auto"/>
        <w:jc w:val="both"/>
        <w:rPr>
          <w:rFonts w:ascii="Arial" w:hAnsi="Arial" w:cs="Arial"/>
        </w:rPr>
      </w:pPr>
      <w:r w:rsidRPr="00405F8B">
        <w:rPr>
          <w:rFonts w:ascii="Arial" w:hAnsi="Arial" w:cs="Arial"/>
          <w:b/>
        </w:rPr>
        <w:lastRenderedPageBreak/>
        <w:t xml:space="preserve">Задание </w:t>
      </w:r>
      <w:r>
        <w:rPr>
          <w:rFonts w:ascii="Arial" w:hAnsi="Arial" w:cs="Arial"/>
          <w:b/>
        </w:rPr>
        <w:t>1.5</w:t>
      </w:r>
      <w:r w:rsidRPr="00405F8B">
        <w:rPr>
          <w:rFonts w:ascii="Arial" w:hAnsi="Arial" w:cs="Arial"/>
          <w:b/>
        </w:rPr>
        <w:t>.</w:t>
      </w:r>
    </w:p>
    <w:p w14:paraId="6146F27A" w14:textId="77777777" w:rsidR="00824B1D" w:rsidRDefault="00824B1D" w:rsidP="00B57DB2">
      <w:pPr>
        <w:spacing w:after="120" w:line="240" w:lineRule="auto"/>
        <w:ind w:firstLine="709"/>
        <w:jc w:val="both"/>
        <w:rPr>
          <w:rFonts w:ascii="Arial" w:hAnsi="Arial" w:cs="Arial"/>
        </w:rPr>
      </w:pPr>
      <w:r w:rsidRPr="00824B1D">
        <w:rPr>
          <w:rFonts w:ascii="Arial" w:hAnsi="Arial" w:cs="Arial"/>
        </w:rPr>
        <w:t>С антибиотиками связана ещё одна проблема. Некоторые виды бактерий приобретают устойчивость к определённым антибиотикам, которая защищает их от воздействия лекарств.</w:t>
      </w:r>
      <w:r>
        <w:rPr>
          <w:rFonts w:ascii="Arial" w:hAnsi="Arial" w:cs="Arial"/>
        </w:rPr>
        <w:t xml:space="preserve"> </w:t>
      </w:r>
      <w:r w:rsidRPr="00824B1D">
        <w:rPr>
          <w:rFonts w:ascii="Arial" w:hAnsi="Arial" w:cs="Arial"/>
        </w:rPr>
        <w:t>Если человек заражается такими бактериями, устойчивыми к антибиотикам, лечить его лекарствами становится сложнее.</w:t>
      </w:r>
    </w:p>
    <w:p w14:paraId="79D128EE" w14:textId="77777777" w:rsidR="00824B1D" w:rsidRDefault="00824B1D" w:rsidP="00824B1D">
      <w:pPr>
        <w:spacing w:after="0" w:line="240" w:lineRule="auto"/>
        <w:jc w:val="center"/>
        <w:rPr>
          <w:rFonts w:ascii="Arial" w:hAnsi="Arial" w:cs="Arial"/>
        </w:rPr>
      </w:pPr>
      <w:r w:rsidRPr="00824B1D">
        <w:rPr>
          <w:rFonts w:ascii="Arial" w:hAnsi="Arial" w:cs="Arial"/>
          <w:noProof/>
          <w:lang w:eastAsia="ru-RU"/>
        </w:rPr>
        <w:drawing>
          <wp:inline distT="0" distB="0" distL="0" distR="0" wp14:anchorId="402B8082" wp14:editId="5FEDC5EE">
            <wp:extent cx="4667902" cy="244826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7902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343B" w14:textId="2BA7628E" w:rsidR="00824B1D" w:rsidRDefault="00824B1D" w:rsidP="00B57DB2">
      <w:pPr>
        <w:spacing w:before="120" w:after="120" w:line="240" w:lineRule="auto"/>
        <w:ind w:firstLine="709"/>
        <w:jc w:val="both"/>
        <w:rPr>
          <w:rFonts w:ascii="Arial" w:hAnsi="Arial" w:cs="Arial"/>
        </w:rPr>
      </w:pPr>
      <w:r w:rsidRPr="00824B1D">
        <w:rPr>
          <w:rFonts w:ascii="Arial" w:hAnsi="Arial" w:cs="Arial"/>
        </w:rPr>
        <w:t>На рисунке выше показаны тесты на устойчивость к антибиотикам. Бактерии высевают в чашках Петри, в которых находятся белые диски, пропитанные антибиотиком. Прозрачные кольца вокруг дисков, как в чашке слева, показывают, что бактерии здесь не выросли. Это свидетельствует об отсутствии устойчивости к антибиотику у этих бактерий. Бактерии в чашке справа полностью восприимчивы только к двум (левый и верхний правый) из семи антибиотиков; к трём (средний, правый и верхний левый) незначительная чувствительность, а к двум (нижние) не чувствительны вовсе</w:t>
      </w:r>
      <w:r w:rsidR="00B57DB2">
        <w:rPr>
          <w:rFonts w:ascii="Arial" w:hAnsi="Arial" w:cs="Arial"/>
        </w:rPr>
        <w:t>.</w:t>
      </w:r>
    </w:p>
    <w:p w14:paraId="6F539CA5" w14:textId="1E21726F" w:rsidR="00824B1D" w:rsidRPr="00115265" w:rsidRDefault="00824B1D" w:rsidP="00824B1D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Каковы причины появления устойчивости к антибиотикам у некоторых видов бактерий?</w:t>
      </w:r>
      <w:r w:rsidR="00115265">
        <w:rPr>
          <w:rFonts w:ascii="Arial" w:hAnsi="Arial" w:cs="Arial"/>
          <w:i/>
          <w:iCs/>
        </w:rPr>
        <w:t xml:space="preserve"> </w:t>
      </w:r>
      <w:r w:rsidR="006E6F38" w:rsidRPr="00115265">
        <w:rPr>
          <w:rFonts w:ascii="Arial" w:hAnsi="Arial" w:cs="Arial"/>
          <w:i/>
          <w:iCs/>
        </w:rPr>
        <w:t>Отметьте</w:t>
      </w:r>
      <w:r w:rsidRPr="00115265">
        <w:rPr>
          <w:rFonts w:ascii="Arial" w:hAnsi="Arial" w:cs="Arial"/>
          <w:i/>
          <w:iCs/>
        </w:rPr>
        <w:t xml:space="preserve"> все верные варианты ответа.</w:t>
      </w:r>
    </w:p>
    <w:p w14:paraId="75AD4F83" w14:textId="77777777" w:rsidR="00824B1D" w:rsidRPr="00824B1D" w:rsidRDefault="00824B1D" w:rsidP="00824B1D">
      <w:pPr>
        <w:spacing w:after="0" w:line="240" w:lineRule="auto"/>
        <w:jc w:val="both"/>
        <w:rPr>
          <w:rFonts w:ascii="Arial" w:hAnsi="Arial" w:cs="Arial"/>
        </w:rPr>
      </w:pPr>
    </w:p>
    <w:p w14:paraId="14D0523F" w14:textId="77777777" w:rsidR="00824B1D" w:rsidRPr="00824B1D" w:rsidRDefault="001B291A" w:rsidP="00824B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824B1D">
        <w:rPr>
          <w:rFonts w:ascii="Arial" w:hAnsi="Arial" w:cs="Arial"/>
        </w:rPr>
        <w:t>.</w:t>
      </w:r>
      <w:r w:rsidR="00824B1D" w:rsidRPr="00824B1D">
        <w:rPr>
          <w:rFonts w:ascii="Arial" w:hAnsi="Arial" w:cs="Arial"/>
        </w:rPr>
        <w:t xml:space="preserve"> Антибиотик уничтожает неустойчивые бактерии.</w:t>
      </w:r>
    </w:p>
    <w:p w14:paraId="16F005E5" w14:textId="77777777" w:rsidR="00824B1D" w:rsidRPr="00824B1D" w:rsidRDefault="001B291A" w:rsidP="00824B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824B1D" w:rsidRPr="001720E0">
        <w:rPr>
          <w:rFonts w:ascii="Arial" w:hAnsi="Arial" w:cs="Arial"/>
          <w:b/>
        </w:rPr>
        <w:t>.</w:t>
      </w:r>
      <w:r w:rsidR="00824B1D">
        <w:rPr>
          <w:rFonts w:ascii="Arial" w:hAnsi="Arial" w:cs="Arial"/>
        </w:rPr>
        <w:t xml:space="preserve"> </w:t>
      </w:r>
      <w:r w:rsidR="00824B1D" w:rsidRPr="00824B1D">
        <w:rPr>
          <w:rFonts w:ascii="Arial" w:hAnsi="Arial" w:cs="Arial"/>
        </w:rPr>
        <w:t>Из-за случайных мутаций у некоторых бактерий появляются гены устойчивости.</w:t>
      </w:r>
    </w:p>
    <w:p w14:paraId="111ECEDA" w14:textId="77777777" w:rsidR="00824B1D" w:rsidRPr="00824B1D" w:rsidRDefault="001B291A" w:rsidP="00824B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824B1D" w:rsidRPr="001720E0">
        <w:rPr>
          <w:rFonts w:ascii="Arial" w:hAnsi="Arial" w:cs="Arial"/>
          <w:b/>
        </w:rPr>
        <w:t>.</w:t>
      </w:r>
      <w:r w:rsidR="00824B1D">
        <w:rPr>
          <w:rFonts w:ascii="Arial" w:hAnsi="Arial" w:cs="Arial"/>
        </w:rPr>
        <w:t xml:space="preserve"> </w:t>
      </w:r>
      <w:r w:rsidR="00824B1D" w:rsidRPr="00824B1D">
        <w:rPr>
          <w:rFonts w:ascii="Arial" w:hAnsi="Arial" w:cs="Arial"/>
        </w:rPr>
        <w:t>Неустойчивые бактерии быстро размножаются в отсутствие антибиотика.</w:t>
      </w:r>
    </w:p>
    <w:p w14:paraId="65F23E8F" w14:textId="77777777" w:rsidR="00824B1D" w:rsidRPr="00824B1D" w:rsidRDefault="001B291A" w:rsidP="00824B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824B1D" w:rsidRPr="001720E0">
        <w:rPr>
          <w:rFonts w:ascii="Arial" w:hAnsi="Arial" w:cs="Arial"/>
          <w:b/>
        </w:rPr>
        <w:t>.</w:t>
      </w:r>
      <w:r w:rsidR="00824B1D">
        <w:rPr>
          <w:rFonts w:ascii="Arial" w:hAnsi="Arial" w:cs="Arial"/>
        </w:rPr>
        <w:t xml:space="preserve"> </w:t>
      </w:r>
      <w:r w:rsidR="00824B1D" w:rsidRPr="00824B1D">
        <w:rPr>
          <w:rFonts w:ascii="Arial" w:hAnsi="Arial" w:cs="Arial"/>
        </w:rPr>
        <w:t>Устойчивые бактерии быстро размножаются, передавая гены устойчивости.</w:t>
      </w:r>
    </w:p>
    <w:p w14:paraId="1956EB16" w14:textId="77777777" w:rsidR="00824B1D" w:rsidRDefault="001B291A" w:rsidP="00824B1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824B1D" w:rsidRPr="001720E0">
        <w:rPr>
          <w:rFonts w:ascii="Arial" w:hAnsi="Arial" w:cs="Arial"/>
          <w:b/>
        </w:rPr>
        <w:t>.</w:t>
      </w:r>
      <w:r w:rsidR="00824B1D">
        <w:rPr>
          <w:rFonts w:ascii="Arial" w:hAnsi="Arial" w:cs="Arial"/>
        </w:rPr>
        <w:t xml:space="preserve"> </w:t>
      </w:r>
      <w:r w:rsidR="00824B1D" w:rsidRPr="00824B1D">
        <w:rPr>
          <w:rFonts w:ascii="Arial" w:hAnsi="Arial" w:cs="Arial"/>
        </w:rPr>
        <w:t>На устойчивые к антибиотикам бактерии не действует иммунитет.</w:t>
      </w:r>
    </w:p>
    <w:p w14:paraId="36857D7D" w14:textId="77777777" w:rsidR="00824B1D" w:rsidRDefault="00824B1D" w:rsidP="00457663">
      <w:pPr>
        <w:spacing w:after="0" w:line="240" w:lineRule="auto"/>
        <w:jc w:val="both"/>
        <w:rPr>
          <w:rFonts w:ascii="Arial" w:hAnsi="Arial" w:cs="Arial"/>
        </w:rPr>
      </w:pPr>
    </w:p>
    <w:p w14:paraId="44B18FD4" w14:textId="07D614CC" w:rsidR="00824B1D" w:rsidRDefault="004057BE" w:rsidP="00457663">
      <w:pPr>
        <w:spacing w:after="0" w:line="240" w:lineRule="auto"/>
        <w:jc w:val="both"/>
        <w:rPr>
          <w:rFonts w:ascii="Arial" w:hAnsi="Arial" w:cs="Arial"/>
        </w:rPr>
      </w:pPr>
      <w:r w:rsidRPr="00405F8B">
        <w:rPr>
          <w:rFonts w:ascii="Arial" w:hAnsi="Arial" w:cs="Arial"/>
          <w:b/>
        </w:rPr>
        <w:t xml:space="preserve">Задание </w:t>
      </w:r>
      <w:r>
        <w:rPr>
          <w:rFonts w:ascii="Arial" w:hAnsi="Arial" w:cs="Arial"/>
          <w:b/>
        </w:rPr>
        <w:t>1.6</w:t>
      </w:r>
      <w:r w:rsidRPr="00405F8B">
        <w:rPr>
          <w:rFonts w:ascii="Arial" w:hAnsi="Arial" w:cs="Arial"/>
          <w:b/>
        </w:rPr>
        <w:t>.</w:t>
      </w:r>
    </w:p>
    <w:p w14:paraId="4F55016E" w14:textId="03C84A21" w:rsidR="00824B1D" w:rsidRDefault="004057BE" w:rsidP="00B57DB2">
      <w:pPr>
        <w:spacing w:after="120" w:line="240" w:lineRule="auto"/>
        <w:ind w:firstLine="567"/>
        <w:jc w:val="both"/>
        <w:rPr>
          <w:rFonts w:ascii="Arial" w:hAnsi="Arial" w:cs="Arial"/>
        </w:rPr>
      </w:pPr>
      <w:r w:rsidRPr="004057BE">
        <w:rPr>
          <w:rFonts w:ascii="Arial" w:hAnsi="Arial" w:cs="Arial"/>
        </w:rPr>
        <w:t>Многие врачи и учёные утверждают, что слишком частое употребление антибиотиков является главной причиной появления устойчивости к ним у микроорганизмов. Чем чаще люди прибегают к антибиотикам, тем ниже становится их эффективность</w:t>
      </w:r>
      <w:r w:rsidR="00B57DB2">
        <w:rPr>
          <w:rFonts w:ascii="Arial" w:hAnsi="Arial" w:cs="Arial"/>
        </w:rPr>
        <w:t>.</w:t>
      </w:r>
    </w:p>
    <w:p w14:paraId="0B24BD71" w14:textId="77777777" w:rsidR="004057BE" w:rsidRPr="00115265" w:rsidRDefault="004057BE" w:rsidP="004057BE">
      <w:pPr>
        <w:spacing w:after="0" w:line="240" w:lineRule="auto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Напишите ответ на вопрос. Почему слишком частое употребление антибиотиков может быть главной причиной появления устойчивости к ним у бактерий?</w:t>
      </w:r>
    </w:p>
    <w:p w14:paraId="1B8461C8" w14:textId="77777777" w:rsidR="00463F48" w:rsidRDefault="001325CB" w:rsidP="00B57DB2">
      <w:p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Ответ:</w:t>
      </w:r>
      <w:r w:rsidR="00463F48">
        <w:rPr>
          <w:rFonts w:ascii="Arial" w:hAnsi="Arial" w:cs="Arial"/>
        </w:rPr>
        <w:t>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</w:t>
      </w:r>
    </w:p>
    <w:p w14:paraId="40A8054E" w14:textId="77777777" w:rsidR="00463F48" w:rsidRDefault="00463F48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14:paraId="08E05E67" w14:textId="77777777" w:rsidR="004057BE" w:rsidRPr="001F3FBD" w:rsidRDefault="004057BE" w:rsidP="004057BE">
      <w:pPr>
        <w:spacing w:after="0" w:line="240" w:lineRule="auto"/>
        <w:jc w:val="both"/>
        <w:rPr>
          <w:rFonts w:ascii="Arial" w:hAnsi="Arial" w:cs="Arial"/>
          <w:b/>
        </w:rPr>
      </w:pPr>
      <w:r w:rsidRPr="001F3FBD">
        <w:rPr>
          <w:rFonts w:ascii="Arial" w:hAnsi="Arial" w:cs="Arial"/>
          <w:b/>
        </w:rPr>
        <w:t>___________________________________________________________________________</w:t>
      </w:r>
    </w:p>
    <w:p w14:paraId="22923976" w14:textId="77777777" w:rsidR="004057BE" w:rsidRDefault="004057BE" w:rsidP="004057BE">
      <w:pPr>
        <w:spacing w:after="0" w:line="240" w:lineRule="auto"/>
        <w:jc w:val="both"/>
        <w:rPr>
          <w:rFonts w:ascii="Arial" w:hAnsi="Arial" w:cs="Arial"/>
        </w:rPr>
      </w:pPr>
    </w:p>
    <w:p w14:paraId="2BEF67AC" w14:textId="77777777" w:rsidR="00B57DB2" w:rsidRDefault="00B57D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EB32581" w14:textId="0DF5DB6C" w:rsidR="004057BE" w:rsidRPr="004057BE" w:rsidRDefault="004057BE" w:rsidP="004057BE">
      <w:pPr>
        <w:spacing w:after="0" w:line="240" w:lineRule="auto"/>
        <w:jc w:val="center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lastRenderedPageBreak/>
        <w:t>Задание 2. Сесть на астероид.</w:t>
      </w:r>
    </w:p>
    <w:p w14:paraId="19B2A433" w14:textId="77777777" w:rsidR="004057BE" w:rsidRPr="00115265" w:rsidRDefault="004057BE" w:rsidP="004057BE">
      <w:pPr>
        <w:spacing w:after="0" w:line="240" w:lineRule="auto"/>
        <w:jc w:val="both"/>
        <w:rPr>
          <w:rFonts w:ascii="Arial" w:hAnsi="Arial" w:cs="Arial"/>
          <w:b/>
          <w:bCs/>
          <w:i/>
          <w:iCs/>
        </w:rPr>
      </w:pPr>
      <w:r w:rsidRPr="00115265">
        <w:rPr>
          <w:rFonts w:ascii="Arial" w:hAnsi="Arial" w:cs="Arial"/>
          <w:b/>
          <w:bCs/>
          <w:i/>
          <w:iCs/>
        </w:rPr>
        <w:t>Прочитайте введение.</w:t>
      </w:r>
    </w:p>
    <w:p w14:paraId="7552064D" w14:textId="77777777" w:rsidR="004057BE" w:rsidRDefault="004057BE" w:rsidP="004057BE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4057BE">
        <w:rPr>
          <w:rFonts w:ascii="Arial" w:hAnsi="Arial" w:cs="Arial"/>
        </w:rPr>
        <w:t xml:space="preserve">Летом 2018 года японская автоматическая межпланетная станция «Хаябуса-2» достигла астероида </w:t>
      </w:r>
      <w:proofErr w:type="spellStart"/>
      <w:r w:rsidRPr="004057BE">
        <w:rPr>
          <w:rFonts w:ascii="Arial" w:hAnsi="Arial" w:cs="Arial"/>
        </w:rPr>
        <w:t>Рюгу</w:t>
      </w:r>
      <w:proofErr w:type="spellEnd"/>
      <w:r w:rsidRPr="004057BE">
        <w:rPr>
          <w:rFonts w:ascii="Arial" w:hAnsi="Arial" w:cs="Arial"/>
        </w:rPr>
        <w:t xml:space="preserve">. Астероиды – это небольшие тела Солнечной системы, которые, как и планеты, движутся по орбите вокруг Солнца. Но астероиды гораздо меньше планет. Например, диаметр астероида </w:t>
      </w:r>
      <w:proofErr w:type="spellStart"/>
      <w:r w:rsidRPr="004057BE">
        <w:rPr>
          <w:rFonts w:ascii="Arial" w:hAnsi="Arial" w:cs="Arial"/>
        </w:rPr>
        <w:t>Рюгу</w:t>
      </w:r>
      <w:proofErr w:type="spellEnd"/>
      <w:r w:rsidRPr="004057BE">
        <w:rPr>
          <w:rFonts w:ascii="Arial" w:hAnsi="Arial" w:cs="Arial"/>
        </w:rPr>
        <w:t xml:space="preserve"> около 900 м, тогда как диаметр Земли – примерно 12700 км. По существу, астероид типа </w:t>
      </w:r>
      <w:proofErr w:type="spellStart"/>
      <w:r w:rsidRPr="004057BE">
        <w:rPr>
          <w:rFonts w:ascii="Arial" w:hAnsi="Arial" w:cs="Arial"/>
        </w:rPr>
        <w:t>Рюгу</w:t>
      </w:r>
      <w:proofErr w:type="spellEnd"/>
      <w:r w:rsidRPr="004057BE">
        <w:rPr>
          <w:rFonts w:ascii="Arial" w:hAnsi="Arial" w:cs="Arial"/>
        </w:rPr>
        <w:t xml:space="preserve"> – это гигантский камень, движущийся по орбите вокруг Солнца. Попробуем разобраться, зачем и как нужно исследовать эти космические «камни».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687"/>
      </w:tblGrid>
      <w:tr w:rsidR="004057BE" w14:paraId="379F76AA" w14:textId="77777777" w:rsidTr="004057BE">
        <w:tc>
          <w:tcPr>
            <w:tcW w:w="3369" w:type="dxa"/>
          </w:tcPr>
          <w:p w14:paraId="66C8A6A4" w14:textId="77777777" w:rsidR="004057BE" w:rsidRDefault="004057BE" w:rsidP="004057B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87" w:type="dxa"/>
          </w:tcPr>
          <w:p w14:paraId="3AADC65B" w14:textId="77777777" w:rsidR="004057BE" w:rsidRDefault="004057BE" w:rsidP="004057B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3FCF18F9" wp14:editId="06FDD650">
                  <wp:extent cx="1405213" cy="1317892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751" cy="1318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B43A4C" w14:textId="2954B42B" w:rsidR="004057BE" w:rsidRPr="00B57DB2" w:rsidRDefault="004057BE" w:rsidP="00B57DB2">
      <w:pPr>
        <w:spacing w:after="120" w:line="240" w:lineRule="auto"/>
        <w:jc w:val="both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t xml:space="preserve">Задание </w:t>
      </w:r>
      <w:r w:rsidR="001720E0">
        <w:rPr>
          <w:rFonts w:ascii="Arial" w:hAnsi="Arial" w:cs="Arial"/>
          <w:b/>
        </w:rPr>
        <w:t>2</w:t>
      </w:r>
      <w:r w:rsidRPr="004057BE">
        <w:rPr>
          <w:rFonts w:ascii="Arial" w:hAnsi="Arial" w:cs="Arial"/>
          <w:b/>
        </w:rPr>
        <w:t>.1.</w:t>
      </w:r>
    </w:p>
    <w:p w14:paraId="612D3213" w14:textId="77777777" w:rsidR="004057BE" w:rsidRDefault="004057BE" w:rsidP="004057BE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4057BE">
        <w:rPr>
          <w:rFonts w:ascii="Arial" w:hAnsi="Arial" w:cs="Arial"/>
        </w:rPr>
        <w:t>Вообразите себя учёными или инженерами, отправляющими космическую станцию</w:t>
      </w:r>
      <w:r>
        <w:rPr>
          <w:rFonts w:ascii="Arial" w:hAnsi="Arial" w:cs="Arial"/>
        </w:rPr>
        <w:t xml:space="preserve"> </w:t>
      </w:r>
      <w:r w:rsidRPr="004057BE">
        <w:rPr>
          <w:rFonts w:ascii="Arial" w:hAnsi="Arial" w:cs="Arial"/>
        </w:rPr>
        <w:t xml:space="preserve">к астероиду. Как видно на рисунке, орбита </w:t>
      </w:r>
      <w:proofErr w:type="spellStart"/>
      <w:r w:rsidRPr="004057BE">
        <w:rPr>
          <w:rFonts w:ascii="Arial" w:hAnsi="Arial" w:cs="Arial"/>
        </w:rPr>
        <w:t>Рюгу</w:t>
      </w:r>
      <w:proofErr w:type="spellEnd"/>
      <w:r w:rsidRPr="004057BE">
        <w:rPr>
          <w:rFonts w:ascii="Arial" w:hAnsi="Arial" w:cs="Arial"/>
        </w:rPr>
        <w:t xml:space="preserve"> расположена между орбитами Марса и</w:t>
      </w:r>
      <w:r>
        <w:rPr>
          <w:rFonts w:ascii="Arial" w:hAnsi="Arial" w:cs="Arial"/>
        </w:rPr>
        <w:t xml:space="preserve"> </w:t>
      </w:r>
      <w:r w:rsidRPr="004057BE">
        <w:rPr>
          <w:rFonts w:ascii="Arial" w:hAnsi="Arial" w:cs="Arial"/>
        </w:rPr>
        <w:t>Земли, а в некоторых областях даже пересекает эти орбиты. При расчёте траектории</w:t>
      </w:r>
      <w:r>
        <w:rPr>
          <w:rFonts w:ascii="Arial" w:hAnsi="Arial" w:cs="Arial"/>
        </w:rPr>
        <w:t xml:space="preserve"> </w:t>
      </w:r>
      <w:r w:rsidRPr="004057BE">
        <w:rPr>
          <w:rFonts w:ascii="Arial" w:hAnsi="Arial" w:cs="Arial"/>
        </w:rPr>
        <w:t>космической станции инженеры должны учитывать влияние небесных тел на движение</w:t>
      </w:r>
      <w:r>
        <w:rPr>
          <w:rFonts w:ascii="Arial" w:hAnsi="Arial" w:cs="Arial"/>
        </w:rPr>
        <w:t xml:space="preserve"> </w:t>
      </w:r>
      <w:r w:rsidRPr="004057BE">
        <w:rPr>
          <w:rFonts w:ascii="Arial" w:hAnsi="Arial" w:cs="Arial"/>
        </w:rPr>
        <w:t>космической станции.</w:t>
      </w:r>
    </w:p>
    <w:p w14:paraId="1DE6F326" w14:textId="77777777" w:rsidR="004057BE" w:rsidRDefault="004057BE" w:rsidP="001720E0">
      <w:pPr>
        <w:spacing w:after="0" w:line="240" w:lineRule="auto"/>
        <w:jc w:val="center"/>
        <w:rPr>
          <w:rFonts w:ascii="Arial" w:hAnsi="Arial" w:cs="Arial"/>
        </w:rPr>
      </w:pPr>
      <w:r w:rsidRPr="004057BE">
        <w:rPr>
          <w:rFonts w:ascii="Arial" w:hAnsi="Arial" w:cs="Arial"/>
        </w:rPr>
        <w:cr/>
      </w:r>
      <w:r w:rsidRPr="004057BE">
        <w:rPr>
          <w:noProof/>
          <w:lang w:eastAsia="ru-RU"/>
        </w:rPr>
        <w:t xml:space="preserve"> </w:t>
      </w:r>
      <w:r w:rsidRPr="004057BE">
        <w:rPr>
          <w:rFonts w:ascii="Arial" w:hAnsi="Arial" w:cs="Arial"/>
          <w:noProof/>
          <w:lang w:eastAsia="ru-RU"/>
        </w:rPr>
        <w:drawing>
          <wp:inline distT="0" distB="0" distL="0" distR="0" wp14:anchorId="531363F9" wp14:editId="29EF280B">
            <wp:extent cx="4929933" cy="3709301"/>
            <wp:effectExtent l="0" t="0" r="444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4418" cy="371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AB007" w14:textId="77777777" w:rsidR="004057BE" w:rsidRDefault="004057BE" w:rsidP="004057BE">
      <w:pPr>
        <w:spacing w:after="0" w:line="240" w:lineRule="auto"/>
        <w:jc w:val="both"/>
        <w:rPr>
          <w:rFonts w:ascii="Arial" w:hAnsi="Arial" w:cs="Arial"/>
        </w:rPr>
      </w:pPr>
    </w:p>
    <w:p w14:paraId="750FD15C" w14:textId="77777777" w:rsidR="004057BE" w:rsidRPr="00115265" w:rsidRDefault="001720E0" w:rsidP="001720E0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Напишите ответ на вопрос. КАК и КАКИЕ небесные тела, показанные на рисунке, могут влиять на траекторию движения космической станции к астероиду?</w:t>
      </w:r>
    </w:p>
    <w:p w14:paraId="7ADFA7EF" w14:textId="77777777" w:rsidR="00463F48" w:rsidRDefault="001325CB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Ответ:</w:t>
      </w:r>
      <w:r w:rsidR="00463F48">
        <w:rPr>
          <w:rFonts w:ascii="Arial" w:hAnsi="Arial" w:cs="Arial"/>
        </w:rPr>
        <w:t>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</w:t>
      </w:r>
    </w:p>
    <w:p w14:paraId="713A8338" w14:textId="77777777" w:rsidR="00463F48" w:rsidRDefault="00463F48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</w:t>
      </w:r>
    </w:p>
    <w:p w14:paraId="6CC8DDDF" w14:textId="77777777" w:rsidR="00463F48" w:rsidRDefault="00463F48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</w:t>
      </w:r>
    </w:p>
    <w:p w14:paraId="70F4AED1" w14:textId="77777777" w:rsidR="004057BE" w:rsidRDefault="004057BE" w:rsidP="004057BE">
      <w:pPr>
        <w:spacing w:after="0" w:line="240" w:lineRule="auto"/>
        <w:jc w:val="both"/>
        <w:rPr>
          <w:rFonts w:ascii="Arial" w:hAnsi="Arial" w:cs="Arial"/>
        </w:rPr>
      </w:pPr>
    </w:p>
    <w:p w14:paraId="47B6C56C" w14:textId="77777777" w:rsidR="00B57DB2" w:rsidRDefault="00B57D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340BEE0" w14:textId="1A68F61F" w:rsidR="001720E0" w:rsidRPr="00B57DB2" w:rsidRDefault="001720E0" w:rsidP="00B57DB2">
      <w:pPr>
        <w:spacing w:after="120" w:line="240" w:lineRule="auto"/>
        <w:jc w:val="both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lastRenderedPageBreak/>
        <w:t xml:space="preserve">Задание </w:t>
      </w:r>
      <w:r>
        <w:rPr>
          <w:rFonts w:ascii="Arial" w:hAnsi="Arial" w:cs="Arial"/>
          <w:b/>
        </w:rPr>
        <w:t>2</w:t>
      </w:r>
      <w:r w:rsidRPr="004057B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2</w:t>
      </w:r>
      <w:r w:rsidRPr="004057BE">
        <w:rPr>
          <w:rFonts w:ascii="Arial" w:hAnsi="Arial" w:cs="Arial"/>
          <w:b/>
        </w:rPr>
        <w:t>.</w:t>
      </w:r>
    </w:p>
    <w:p w14:paraId="55E773E9" w14:textId="77777777" w:rsidR="001720E0" w:rsidRDefault="001720E0" w:rsidP="001720E0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720E0">
        <w:rPr>
          <w:rFonts w:ascii="Arial" w:hAnsi="Arial" w:cs="Arial"/>
        </w:rPr>
        <w:t>Наконец ваш автоматический аппарат подлетел к астероиду, для чего ему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потребовалось почти четыре года. Для того чтобы он мог совершать необходимые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маневры и проводить исследования с помощью различных приборов, ему необходима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дополнительная энергия. Для этого на аппарате «Хаябуса-2» установлены солнечные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 xml:space="preserve">батареи. Но насколько они эффективны на астероиде </w:t>
      </w:r>
      <w:proofErr w:type="spellStart"/>
      <w:r w:rsidRPr="001720E0">
        <w:rPr>
          <w:rFonts w:ascii="Arial" w:hAnsi="Arial" w:cs="Arial"/>
        </w:rPr>
        <w:t>Рюгу</w:t>
      </w:r>
      <w:proofErr w:type="spellEnd"/>
      <w:r w:rsidRPr="001720E0">
        <w:rPr>
          <w:rFonts w:ascii="Arial" w:hAnsi="Arial" w:cs="Arial"/>
        </w:rPr>
        <w:t xml:space="preserve"> по сравнению, например, с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эффективностью таких же батарей, расположенных на земной поверхности?</w:t>
      </w:r>
    </w:p>
    <w:p w14:paraId="3411F01F" w14:textId="5963BC34" w:rsidR="001F3FBD" w:rsidRPr="00115265" w:rsidRDefault="001720E0" w:rsidP="00115265">
      <w:pPr>
        <w:spacing w:after="120" w:line="240" w:lineRule="auto"/>
        <w:ind w:firstLine="709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 xml:space="preserve">Сравните эффективность солнечных батарей, оказавшихся на астероиде </w:t>
      </w:r>
      <w:proofErr w:type="spellStart"/>
      <w:r w:rsidRPr="00115265">
        <w:rPr>
          <w:rFonts w:ascii="Arial" w:hAnsi="Arial" w:cs="Arial"/>
          <w:i/>
          <w:iCs/>
        </w:rPr>
        <w:t>Рюгу</w:t>
      </w:r>
      <w:proofErr w:type="spellEnd"/>
      <w:r w:rsidRPr="00115265">
        <w:rPr>
          <w:rFonts w:ascii="Arial" w:hAnsi="Arial" w:cs="Arial"/>
          <w:i/>
          <w:iCs/>
        </w:rPr>
        <w:t>, с эффективностью таких же батарей, расположенных на земной поверхности. Отметьте один верный вариант ответа.</w:t>
      </w:r>
    </w:p>
    <w:p w14:paraId="2F35B0FA" w14:textId="77777777" w:rsidR="001720E0" w:rsidRPr="001720E0" w:rsidRDefault="001B291A" w:rsidP="001720E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1720E0" w:rsidRPr="001720E0">
        <w:rPr>
          <w:rFonts w:ascii="Arial" w:hAnsi="Arial" w:cs="Arial"/>
          <w:b/>
        </w:rPr>
        <w:t>.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На астероиде и на Земле батареи будут давать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одинаковое количество энергии, потому что астероид и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Земля находятся примерно на одном и том же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расстоянии от Солнца.</w:t>
      </w:r>
    </w:p>
    <w:p w14:paraId="39D326E2" w14:textId="77777777" w:rsidR="001720E0" w:rsidRPr="001720E0" w:rsidRDefault="001B291A" w:rsidP="001720E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1720E0" w:rsidRPr="001720E0">
        <w:rPr>
          <w:rFonts w:ascii="Arial" w:hAnsi="Arial" w:cs="Arial"/>
          <w:b/>
        </w:rPr>
        <w:t>.</w:t>
      </w:r>
      <w:r w:rsidR="001720E0" w:rsidRPr="001720E0">
        <w:rPr>
          <w:rFonts w:ascii="Arial" w:hAnsi="Arial" w:cs="Arial"/>
        </w:rPr>
        <w:t xml:space="preserve"> На астероиде батареи будут давать меньше энергии,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чем на Земле, потому что Земля в основном находится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ближе к Солнцу, чем астероид.</w:t>
      </w:r>
    </w:p>
    <w:p w14:paraId="7487918D" w14:textId="77777777" w:rsidR="001720E0" w:rsidRPr="001720E0" w:rsidRDefault="001B291A" w:rsidP="001720E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1720E0" w:rsidRPr="001720E0">
        <w:rPr>
          <w:rFonts w:ascii="Arial" w:hAnsi="Arial" w:cs="Arial"/>
          <w:b/>
        </w:rPr>
        <w:t>.</w:t>
      </w:r>
      <w:r w:rsidR="001720E0" w:rsidRPr="001720E0">
        <w:rPr>
          <w:rFonts w:ascii="Arial" w:hAnsi="Arial" w:cs="Arial"/>
        </w:rPr>
        <w:t xml:space="preserve"> На астероиде батареи будут давать меньше энергии,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чем на Земле, потому что небо над астероидом всегда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тёмное.</w:t>
      </w:r>
    </w:p>
    <w:p w14:paraId="0FE7CC2E" w14:textId="77777777" w:rsidR="001720E0" w:rsidRDefault="001B291A" w:rsidP="001720E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1720E0" w:rsidRPr="001720E0">
        <w:rPr>
          <w:rFonts w:ascii="Arial" w:hAnsi="Arial" w:cs="Arial"/>
          <w:b/>
        </w:rPr>
        <w:t>.</w:t>
      </w:r>
      <w:r w:rsidR="001720E0" w:rsidRPr="001720E0">
        <w:rPr>
          <w:rFonts w:ascii="Arial" w:hAnsi="Arial" w:cs="Arial"/>
        </w:rPr>
        <w:t xml:space="preserve"> На астероиде батареи в среднем будут давать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больше энергии, чем на Земле, из-за отсутствия</w:t>
      </w:r>
      <w:r w:rsidR="001720E0">
        <w:rPr>
          <w:rFonts w:ascii="Arial" w:hAnsi="Arial" w:cs="Arial"/>
        </w:rPr>
        <w:t xml:space="preserve"> </w:t>
      </w:r>
      <w:r w:rsidR="001720E0" w:rsidRPr="001720E0">
        <w:rPr>
          <w:rFonts w:ascii="Arial" w:hAnsi="Arial" w:cs="Arial"/>
        </w:rPr>
        <w:t>атмосферы, поглощающей солнечные лучи.</w:t>
      </w:r>
    </w:p>
    <w:p w14:paraId="4A90C139" w14:textId="77777777" w:rsidR="001720E0" w:rsidRDefault="001720E0" w:rsidP="004057BE">
      <w:pPr>
        <w:spacing w:after="0" w:line="240" w:lineRule="auto"/>
        <w:jc w:val="both"/>
        <w:rPr>
          <w:rFonts w:ascii="Arial" w:hAnsi="Arial" w:cs="Arial"/>
        </w:rPr>
      </w:pPr>
    </w:p>
    <w:p w14:paraId="0A256F8A" w14:textId="6237FE8D" w:rsidR="001720E0" w:rsidRPr="004057BE" w:rsidRDefault="001720E0" w:rsidP="001720E0">
      <w:pPr>
        <w:spacing w:after="0" w:line="240" w:lineRule="auto"/>
        <w:jc w:val="both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t xml:space="preserve">Задание </w:t>
      </w:r>
      <w:r>
        <w:rPr>
          <w:rFonts w:ascii="Arial" w:hAnsi="Arial" w:cs="Arial"/>
          <w:b/>
        </w:rPr>
        <w:t>2</w:t>
      </w:r>
      <w:r w:rsidRPr="004057B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3</w:t>
      </w:r>
      <w:r w:rsidRPr="004057BE">
        <w:rPr>
          <w:rFonts w:ascii="Arial" w:hAnsi="Arial" w:cs="Arial"/>
          <w:b/>
        </w:rPr>
        <w:t>.</w:t>
      </w:r>
    </w:p>
    <w:p w14:paraId="5934C3D1" w14:textId="77777777" w:rsidR="001720E0" w:rsidRDefault="001720E0" w:rsidP="00115265">
      <w:pPr>
        <w:spacing w:after="120" w:line="240" w:lineRule="auto"/>
        <w:ind w:firstLine="709"/>
        <w:jc w:val="both"/>
        <w:rPr>
          <w:rFonts w:ascii="Arial" w:hAnsi="Arial" w:cs="Arial"/>
        </w:rPr>
      </w:pPr>
      <w:r w:rsidRPr="001720E0">
        <w:rPr>
          <w:rFonts w:ascii="Arial" w:hAnsi="Arial" w:cs="Arial"/>
        </w:rPr>
        <w:t>В феврале 2019 года аппарат «Хаябуса-2» совершил мягкую посадку на относительно ровную шестиметровую площадку 900-метрового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астероида.</w:t>
      </w:r>
    </w:p>
    <w:p w14:paraId="58491C17" w14:textId="77777777" w:rsidR="001720E0" w:rsidRPr="00115265" w:rsidRDefault="001720E0" w:rsidP="001720E0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 </w:t>
      </w:r>
      <w:r w:rsidRPr="00115265">
        <w:rPr>
          <w:rFonts w:ascii="Arial" w:hAnsi="Arial" w:cs="Arial"/>
          <w:i/>
          <w:iCs/>
        </w:rPr>
        <w:t>Напишите ответ на вопрос. На месте инженеров, какую технологию для осуществления мягкой посадки на астероид вы бы использовали?</w:t>
      </w:r>
    </w:p>
    <w:p w14:paraId="07C77F2B" w14:textId="77777777" w:rsidR="00C90669" w:rsidRPr="00C90669" w:rsidRDefault="007701C1" w:rsidP="00C9066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Ответ:</w:t>
      </w:r>
      <w:r w:rsidR="00C90669" w:rsidRPr="00C90669">
        <w:rPr>
          <w:rFonts w:ascii="Arial" w:hAnsi="Arial" w:cs="Arial"/>
        </w:rPr>
        <w:t>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</w:t>
      </w:r>
    </w:p>
    <w:p w14:paraId="0B663BD0" w14:textId="77777777" w:rsidR="00C90669" w:rsidRPr="00C90669" w:rsidRDefault="00C90669" w:rsidP="00C90669">
      <w:pPr>
        <w:spacing w:after="0" w:line="240" w:lineRule="auto"/>
        <w:jc w:val="both"/>
        <w:rPr>
          <w:rFonts w:ascii="Arial" w:hAnsi="Arial" w:cs="Arial"/>
        </w:rPr>
      </w:pPr>
      <w:r w:rsidRPr="00C90669">
        <w:rPr>
          <w:rFonts w:ascii="Arial" w:hAnsi="Arial" w:cs="Arial"/>
        </w:rPr>
        <w:t>___________________________________________________________________________</w:t>
      </w:r>
    </w:p>
    <w:p w14:paraId="6C114DF6" w14:textId="77777777" w:rsidR="001720E0" w:rsidRDefault="00C90669" w:rsidP="00C90669">
      <w:pPr>
        <w:spacing w:after="0" w:line="240" w:lineRule="auto"/>
        <w:jc w:val="both"/>
        <w:rPr>
          <w:rFonts w:ascii="Arial" w:hAnsi="Arial" w:cs="Arial"/>
        </w:rPr>
      </w:pPr>
      <w:r w:rsidRPr="00C90669">
        <w:rPr>
          <w:rFonts w:ascii="Arial" w:hAnsi="Arial" w:cs="Arial"/>
        </w:rPr>
        <w:t>____________________________________________________________________________</w:t>
      </w:r>
    </w:p>
    <w:p w14:paraId="6EE8C76E" w14:textId="77777777" w:rsidR="001F3FBD" w:rsidRDefault="001F3FBD" w:rsidP="001720E0">
      <w:pPr>
        <w:spacing w:after="0" w:line="240" w:lineRule="auto"/>
        <w:jc w:val="both"/>
        <w:rPr>
          <w:rFonts w:ascii="Arial" w:hAnsi="Arial" w:cs="Arial"/>
          <w:b/>
        </w:rPr>
      </w:pPr>
    </w:p>
    <w:p w14:paraId="3E70218A" w14:textId="12A83F9E" w:rsidR="001720E0" w:rsidRPr="00115265" w:rsidRDefault="001720E0" w:rsidP="004057BE">
      <w:pPr>
        <w:spacing w:after="0" w:line="240" w:lineRule="auto"/>
        <w:jc w:val="both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t xml:space="preserve">Задание </w:t>
      </w:r>
      <w:r>
        <w:rPr>
          <w:rFonts w:ascii="Arial" w:hAnsi="Arial" w:cs="Arial"/>
          <w:b/>
        </w:rPr>
        <w:t>2</w:t>
      </w:r>
      <w:r w:rsidRPr="004057B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4</w:t>
      </w:r>
      <w:r w:rsidRPr="004057BE">
        <w:rPr>
          <w:rFonts w:ascii="Arial" w:hAnsi="Arial" w:cs="Arial"/>
          <w:b/>
        </w:rPr>
        <w:t>.</w:t>
      </w:r>
    </w:p>
    <w:p w14:paraId="6EC37D54" w14:textId="77777777" w:rsidR="001720E0" w:rsidRDefault="001720E0" w:rsidP="001720E0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720E0">
        <w:rPr>
          <w:rFonts w:ascii="Arial" w:hAnsi="Arial" w:cs="Arial"/>
        </w:rPr>
        <w:t xml:space="preserve">Аппарату «Хаябуса-2» удалось взять образцы грунта с астероида </w:t>
      </w:r>
      <w:proofErr w:type="spellStart"/>
      <w:r w:rsidRPr="001720E0">
        <w:rPr>
          <w:rFonts w:ascii="Arial" w:hAnsi="Arial" w:cs="Arial"/>
        </w:rPr>
        <w:t>Рюгу</w:t>
      </w:r>
      <w:proofErr w:type="spellEnd"/>
      <w:r w:rsidRPr="001720E0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в декабре 2020 года доставить их на Землю. В настоящее время образцы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грунта исследуют учёные. На фотографии показана одна из капсул с грунтом,</w:t>
      </w:r>
      <w:r>
        <w:rPr>
          <w:rFonts w:ascii="Arial" w:hAnsi="Arial" w:cs="Arial"/>
        </w:rPr>
        <w:t xml:space="preserve"> </w:t>
      </w:r>
      <w:r w:rsidRPr="001720E0">
        <w:rPr>
          <w:rFonts w:ascii="Arial" w:hAnsi="Arial" w:cs="Arial"/>
        </w:rPr>
        <w:t>сброшенных на Землю с аппарата «Хаябуса-2».</w:t>
      </w:r>
    </w:p>
    <w:p w14:paraId="5CABE352" w14:textId="77777777" w:rsidR="001720E0" w:rsidRDefault="001720E0" w:rsidP="001720E0">
      <w:pPr>
        <w:spacing w:after="0" w:line="240" w:lineRule="auto"/>
        <w:jc w:val="center"/>
        <w:rPr>
          <w:rFonts w:ascii="Arial" w:hAnsi="Arial" w:cs="Arial"/>
        </w:rPr>
      </w:pPr>
      <w:r w:rsidRPr="001720E0">
        <w:rPr>
          <w:rFonts w:ascii="Arial" w:hAnsi="Arial" w:cs="Arial"/>
          <w:noProof/>
          <w:lang w:eastAsia="ru-RU"/>
        </w:rPr>
        <w:drawing>
          <wp:inline distT="0" distB="0" distL="0" distR="0" wp14:anchorId="56DFE6A4" wp14:editId="66A007B4">
            <wp:extent cx="1470769" cy="1362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0975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67C8" w14:textId="5B9D3B7B" w:rsidR="00463F48" w:rsidRPr="00115265" w:rsidRDefault="00463F48" w:rsidP="00115265">
      <w:pPr>
        <w:spacing w:after="120" w:line="240" w:lineRule="auto"/>
        <w:ind w:firstLine="709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На какие вопросы поможет ответить учёным изучение грунта с астероида? Выберите все верные варианты ответа.</w:t>
      </w:r>
    </w:p>
    <w:p w14:paraId="07FE3D59" w14:textId="77777777" w:rsidR="00463F48" w:rsidRP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Чему равна сила тяжести на поверхности астероида?</w:t>
      </w:r>
    </w:p>
    <w:p w14:paraId="3F844311" w14:textId="77777777" w:rsidR="00463F48" w:rsidRP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Из каких веществ и минералов состоит астероид?</w:t>
      </w:r>
    </w:p>
    <w:p w14:paraId="500DC4CF" w14:textId="77777777" w:rsidR="00463F48" w:rsidRP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463F48" w:rsidRPr="00463F48">
        <w:rPr>
          <w:rFonts w:ascii="Arial" w:hAnsi="Arial" w:cs="Arial"/>
          <w:b/>
        </w:rPr>
        <w:t>.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Как формировалась Солнечная система в начале её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существования?</w:t>
      </w:r>
    </w:p>
    <w:p w14:paraId="3B4406AD" w14:textId="77777777" w:rsidR="00463F48" w:rsidRP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Когда образовался астероид?</w:t>
      </w:r>
    </w:p>
    <w:p w14:paraId="3BC0EDA5" w14:textId="77777777" w:rsidR="001720E0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Может ли астероид когда-нибудь столкнуться с Землёй или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Марсом?</w:t>
      </w:r>
    </w:p>
    <w:p w14:paraId="7369A1C3" w14:textId="77777777" w:rsidR="001720E0" w:rsidRDefault="001720E0" w:rsidP="004057BE">
      <w:pPr>
        <w:spacing w:after="0" w:line="240" w:lineRule="auto"/>
        <w:jc w:val="both"/>
        <w:rPr>
          <w:rFonts w:ascii="Arial" w:hAnsi="Arial" w:cs="Arial"/>
        </w:rPr>
      </w:pPr>
    </w:p>
    <w:p w14:paraId="7726100D" w14:textId="014F05F0" w:rsidR="001720E0" w:rsidRPr="00115265" w:rsidRDefault="001720E0" w:rsidP="00115265">
      <w:pPr>
        <w:spacing w:after="120" w:line="240" w:lineRule="auto"/>
        <w:jc w:val="both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t xml:space="preserve">Задание </w:t>
      </w:r>
      <w:r>
        <w:rPr>
          <w:rFonts w:ascii="Arial" w:hAnsi="Arial" w:cs="Arial"/>
          <w:b/>
        </w:rPr>
        <w:t>2</w:t>
      </w:r>
      <w:r w:rsidRPr="004057B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5</w:t>
      </w:r>
      <w:r w:rsidRPr="004057BE">
        <w:rPr>
          <w:rFonts w:ascii="Arial" w:hAnsi="Arial" w:cs="Arial"/>
          <w:b/>
        </w:rPr>
        <w:t>.</w:t>
      </w:r>
    </w:p>
    <w:p w14:paraId="7BB6DD08" w14:textId="77777777" w:rsidR="00B57DB2" w:rsidRDefault="00463F48" w:rsidP="00463F48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463F48">
        <w:rPr>
          <w:rFonts w:ascii="Arial" w:hAnsi="Arial" w:cs="Arial"/>
        </w:rPr>
        <w:t>В сентябре 2018 года с борта аппарата «Хаябуса-2» на поверхность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 xml:space="preserve">астероида </w:t>
      </w:r>
      <w:proofErr w:type="spellStart"/>
      <w:r w:rsidRPr="00463F48">
        <w:rPr>
          <w:rFonts w:ascii="Arial" w:hAnsi="Arial" w:cs="Arial"/>
        </w:rPr>
        <w:t>Рюгу</w:t>
      </w:r>
      <w:proofErr w:type="spellEnd"/>
      <w:r w:rsidR="00115265"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были спущены два робота-вездехода для проведения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разнообразных исследований. Диаметр каждого робота – 18 см, высота – 7 см,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весит робот около 1,1 кг.</w:t>
      </w:r>
    </w:p>
    <w:p w14:paraId="0A42AD93" w14:textId="7F1FA2D6" w:rsidR="001720E0" w:rsidRDefault="00463F48" w:rsidP="00B57DB2">
      <w:pPr>
        <w:spacing w:after="120" w:line="240" w:lineRule="auto"/>
        <w:ind w:firstLine="567"/>
        <w:jc w:val="both"/>
        <w:rPr>
          <w:rFonts w:ascii="Arial" w:hAnsi="Arial" w:cs="Arial"/>
        </w:rPr>
      </w:pPr>
      <w:r w:rsidRPr="00463F48">
        <w:rPr>
          <w:rFonts w:ascii="Arial" w:hAnsi="Arial" w:cs="Arial"/>
        </w:rPr>
        <w:lastRenderedPageBreak/>
        <w:t>Роботы передвигаются по поверхности астероида с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помощью оригинального «прыжкового механизма». Гравитация на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поверхности астероида очень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мала, поэтому если бы вездеходы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передвигались на колёсах или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гусеницах, они бы взмывали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вверх, только начав движение.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Роботы-попрыгунчики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передвигаются в автономном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режиме, самостоятельно решая,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куда направляться и какие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исследования они могут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провести. В отличие от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вездеходов на Луне (луноходов),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ими невозможно управлять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командами оператора,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находящегося на Земле, в режиме</w:t>
      </w:r>
      <w:r>
        <w:rPr>
          <w:rFonts w:ascii="Arial" w:hAnsi="Arial" w:cs="Arial"/>
        </w:rPr>
        <w:t xml:space="preserve"> </w:t>
      </w:r>
      <w:r w:rsidRPr="00463F48">
        <w:rPr>
          <w:rFonts w:ascii="Arial" w:hAnsi="Arial" w:cs="Arial"/>
        </w:rPr>
        <w:t>реального времени.</w:t>
      </w:r>
    </w:p>
    <w:p w14:paraId="3B0994C7" w14:textId="77777777" w:rsidR="00463F48" w:rsidRDefault="00463F48" w:rsidP="00B57DB2">
      <w:pPr>
        <w:spacing w:after="0" w:line="240" w:lineRule="auto"/>
        <w:jc w:val="center"/>
        <w:rPr>
          <w:rFonts w:ascii="Arial" w:hAnsi="Arial" w:cs="Arial"/>
        </w:rPr>
      </w:pPr>
      <w:r w:rsidRPr="00463F48">
        <w:rPr>
          <w:rFonts w:ascii="Arial" w:hAnsi="Arial" w:cs="Arial"/>
          <w:noProof/>
          <w:lang w:eastAsia="ru-RU"/>
        </w:rPr>
        <w:drawing>
          <wp:inline distT="0" distB="0" distL="0" distR="0" wp14:anchorId="24547456" wp14:editId="56FFC8F4">
            <wp:extent cx="1748789" cy="19431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9034" cy="194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D6EDB" w14:textId="77777777" w:rsidR="00463F48" w:rsidRDefault="00463F48" w:rsidP="00463F48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0EEBA982" w14:textId="2E965D34" w:rsidR="00463F48" w:rsidRPr="00115265" w:rsidRDefault="00463F48" w:rsidP="00115265">
      <w:pPr>
        <w:spacing w:after="120" w:line="240" w:lineRule="auto"/>
        <w:ind w:firstLine="709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 xml:space="preserve">Почему луноходом можно управлять с Земли в реальном времени, а роботом-вездеходом на астероиде </w:t>
      </w:r>
      <w:proofErr w:type="spellStart"/>
      <w:r w:rsidRPr="00115265">
        <w:rPr>
          <w:rFonts w:ascii="Arial" w:hAnsi="Arial" w:cs="Arial"/>
          <w:i/>
          <w:iCs/>
        </w:rPr>
        <w:t>Рюгу</w:t>
      </w:r>
      <w:proofErr w:type="spellEnd"/>
      <w:r w:rsidRPr="00115265">
        <w:rPr>
          <w:rFonts w:ascii="Arial" w:hAnsi="Arial" w:cs="Arial"/>
          <w:i/>
          <w:iCs/>
        </w:rPr>
        <w:t xml:space="preserve"> – нет? </w:t>
      </w:r>
      <w:r w:rsidR="006E6F38" w:rsidRPr="00115265">
        <w:rPr>
          <w:rFonts w:ascii="Arial" w:hAnsi="Arial" w:cs="Arial"/>
          <w:i/>
          <w:iCs/>
        </w:rPr>
        <w:t>Отметьте</w:t>
      </w:r>
      <w:r w:rsidRPr="00115265">
        <w:rPr>
          <w:rFonts w:ascii="Arial" w:hAnsi="Arial" w:cs="Arial"/>
          <w:i/>
          <w:iCs/>
        </w:rPr>
        <w:t xml:space="preserve"> один верный вариант ответа.</w:t>
      </w:r>
    </w:p>
    <w:p w14:paraId="01D288B1" w14:textId="77777777" w:rsidR="00463F48" w:rsidRP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Прыжковым перемещением дистанционно управлять труднее,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чем движением на колесах или гусеницах.</w:t>
      </w:r>
    </w:p>
    <w:p w14:paraId="04D2A514" w14:textId="77777777" w:rsidR="00463F48" w:rsidRP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Сигнал с Земли до астероида идёт гораздо дольше, чем до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Луны, и будет сильно запаздывать по отношению к меняющейся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ситуации.</w:t>
      </w:r>
    </w:p>
    <w:p w14:paraId="20139B47" w14:textId="77777777" w:rsidR="00463F48" w:rsidRP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Гравитация на астероиде очень мала, поэтому робот после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прыжка слишком долго возвращается на его поверхность.</w:t>
      </w:r>
    </w:p>
    <w:p w14:paraId="2B38C74E" w14:textId="77777777" w:rsidR="00463F48" w:rsidRDefault="00C803C7" w:rsidP="00463F4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463F48" w:rsidRPr="00463F48">
        <w:rPr>
          <w:rFonts w:ascii="Arial" w:hAnsi="Arial" w:cs="Arial"/>
          <w:b/>
        </w:rPr>
        <w:t>.</w:t>
      </w:r>
      <w:r w:rsidR="00463F48" w:rsidRPr="00463F48">
        <w:rPr>
          <w:rFonts w:ascii="Arial" w:hAnsi="Arial" w:cs="Arial"/>
        </w:rPr>
        <w:t xml:space="preserve"> Роботы-вездеходы на астероиде гораздо меньше луноходов, и</w:t>
      </w:r>
      <w:r w:rsidR="00463F48">
        <w:rPr>
          <w:rFonts w:ascii="Arial" w:hAnsi="Arial" w:cs="Arial"/>
        </w:rPr>
        <w:t xml:space="preserve"> </w:t>
      </w:r>
      <w:r w:rsidR="00463F48" w:rsidRPr="00463F48">
        <w:rPr>
          <w:rFonts w:ascii="Arial" w:hAnsi="Arial" w:cs="Arial"/>
        </w:rPr>
        <w:t>в них не помещается приёмное устройство.</w:t>
      </w:r>
    </w:p>
    <w:p w14:paraId="3C42C1BB" w14:textId="77777777" w:rsidR="00463F48" w:rsidRPr="007701C1" w:rsidRDefault="00C90669" w:rsidP="00463F48">
      <w:pPr>
        <w:spacing w:after="0" w:line="240" w:lineRule="auto"/>
        <w:ind w:firstLine="708"/>
        <w:jc w:val="both"/>
        <w:rPr>
          <w:rFonts w:ascii="Arial" w:hAnsi="Arial" w:cs="Arial"/>
          <w:b/>
        </w:rPr>
      </w:pPr>
      <w:r w:rsidRPr="007701C1">
        <w:rPr>
          <w:rFonts w:ascii="Arial" w:hAnsi="Arial" w:cs="Arial"/>
          <w:b/>
        </w:rPr>
        <w:t>____________________________________________________________________</w:t>
      </w:r>
    </w:p>
    <w:p w14:paraId="680F0294" w14:textId="77777777" w:rsidR="00C90669" w:rsidRDefault="00C90669" w:rsidP="00463F48">
      <w:pPr>
        <w:spacing w:after="0" w:line="240" w:lineRule="auto"/>
        <w:ind w:firstLine="708"/>
        <w:jc w:val="both"/>
        <w:rPr>
          <w:rFonts w:ascii="Arial" w:hAnsi="Arial" w:cs="Arial"/>
        </w:rPr>
      </w:pPr>
    </w:p>
    <w:p w14:paraId="22E2CF9E" w14:textId="77777777" w:rsidR="001F3FBD" w:rsidRPr="001F3FBD" w:rsidRDefault="001F3FBD" w:rsidP="001F3FBD">
      <w:pPr>
        <w:spacing w:after="0" w:line="240" w:lineRule="auto"/>
        <w:ind w:firstLine="708"/>
        <w:jc w:val="center"/>
        <w:rPr>
          <w:rFonts w:ascii="Arial" w:hAnsi="Arial" w:cs="Arial"/>
          <w:b/>
        </w:rPr>
      </w:pPr>
      <w:r w:rsidRPr="001F3FBD">
        <w:rPr>
          <w:rFonts w:ascii="Arial" w:hAnsi="Arial" w:cs="Arial"/>
          <w:b/>
        </w:rPr>
        <w:t>Задание 3. Лекарства или яды?</w:t>
      </w:r>
    </w:p>
    <w:p w14:paraId="7243B0CB" w14:textId="77777777" w:rsidR="001F3FBD" w:rsidRPr="001F3FBD" w:rsidRDefault="001F3FBD" w:rsidP="001F3FBD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F3FBD">
        <w:rPr>
          <w:rFonts w:ascii="Arial" w:hAnsi="Arial" w:cs="Arial"/>
        </w:rPr>
        <w:t>Введение</w:t>
      </w:r>
    </w:p>
    <w:p w14:paraId="29E25821" w14:textId="77777777" w:rsidR="001F3FBD" w:rsidRPr="001F3FBD" w:rsidRDefault="001F3FBD" w:rsidP="001F3FBD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F3FBD">
        <w:rPr>
          <w:rFonts w:ascii="Arial" w:hAnsi="Arial" w:cs="Arial"/>
        </w:rPr>
        <w:t>Во время пандемии люди стали чаще обращаться за информацией о сохранении здоровья в Интернет. В одном из чатов Аня прочитала, что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для укрепления иммунитета рекомендуется принимать цинк и магний. А если есть изменения в составе крови, то врачи рекомендуют препараты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железа. Такие сведения о металлах удивили Аню.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Но прочитав больше информации, она поняла, что металлы – это не только машины и космические корабли.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Металлы играют важную роль в живой природе.</w:t>
      </w:r>
    </w:p>
    <w:p w14:paraId="6B5BB18B" w14:textId="77777777" w:rsidR="001F3FBD" w:rsidRPr="001F3FBD" w:rsidRDefault="001F3FBD" w:rsidP="001F3FBD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F3FBD">
        <w:rPr>
          <w:rFonts w:ascii="Arial" w:hAnsi="Arial" w:cs="Arial"/>
        </w:rPr>
        <w:t>Атомы многих металлов входят в состав веществ, необходимых для нормальной жизнедеятельности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организмов. При их недостатке врачи выписывают людям приём соответствующих препаратов.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С другой стороны, накапливаясь в природе, соединения некоторых металлов становятся опасным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загрязнителям окружающей среды, так как они способны вызывать отравления живых организмов.</w:t>
      </w:r>
    </w:p>
    <w:p w14:paraId="37B70D3E" w14:textId="77777777" w:rsidR="00C90669" w:rsidRDefault="001F3FBD" w:rsidP="001F3FBD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F3FBD">
        <w:rPr>
          <w:rFonts w:ascii="Arial" w:hAnsi="Arial" w:cs="Arial"/>
        </w:rPr>
        <w:t>Это подтверждает справедливость известного принципа: «Всё есть лекарство, и всё есть яд – всё дело в дозе». Это изречение принадлежит</w:t>
      </w:r>
      <w:r>
        <w:rPr>
          <w:rFonts w:ascii="Arial" w:hAnsi="Arial" w:cs="Arial"/>
        </w:rPr>
        <w:t xml:space="preserve"> </w:t>
      </w:r>
      <w:r w:rsidRPr="001F3FBD">
        <w:rPr>
          <w:rFonts w:ascii="Arial" w:hAnsi="Arial" w:cs="Arial"/>
        </w:rPr>
        <w:t>Парацельсу, алхимику, врачу, философу эпохи Возрождения, который считается одним из основателей современной науки.</w:t>
      </w:r>
    </w:p>
    <w:p w14:paraId="0483E529" w14:textId="77777777" w:rsidR="001325CB" w:rsidRDefault="001F3FBD" w:rsidP="001F3FBD">
      <w:pPr>
        <w:spacing w:after="0" w:line="240" w:lineRule="auto"/>
        <w:rPr>
          <w:rFonts w:ascii="Arial" w:hAnsi="Arial" w:cs="Arial"/>
        </w:rPr>
      </w:pPr>
      <w:r w:rsidRPr="001F3FBD">
        <w:rPr>
          <w:rFonts w:ascii="Arial" w:hAnsi="Arial" w:cs="Arial"/>
          <w:noProof/>
          <w:lang w:eastAsia="ru-RU"/>
        </w:rPr>
        <w:drawing>
          <wp:inline distT="0" distB="0" distL="0" distR="0" wp14:anchorId="2DCD1DF2" wp14:editId="31029692">
            <wp:extent cx="5940425" cy="1189862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5CB">
        <w:rPr>
          <w:rFonts w:ascii="Arial" w:hAnsi="Arial" w:cs="Arial"/>
        </w:rPr>
        <w:br w:type="page"/>
      </w:r>
    </w:p>
    <w:p w14:paraId="01C90887" w14:textId="7C09AAB8" w:rsidR="001F3FBD" w:rsidRPr="00115265" w:rsidRDefault="001325CB" w:rsidP="00115265">
      <w:pPr>
        <w:spacing w:after="0" w:line="240" w:lineRule="auto"/>
        <w:jc w:val="both"/>
        <w:rPr>
          <w:rFonts w:ascii="Arial" w:hAnsi="Arial" w:cs="Arial"/>
          <w:b/>
        </w:rPr>
      </w:pPr>
      <w:r w:rsidRPr="004057BE">
        <w:rPr>
          <w:rFonts w:ascii="Arial" w:hAnsi="Arial" w:cs="Arial"/>
          <w:b/>
        </w:rPr>
        <w:lastRenderedPageBreak/>
        <w:t xml:space="preserve">Задание </w:t>
      </w:r>
      <w:r>
        <w:rPr>
          <w:rFonts w:ascii="Arial" w:hAnsi="Arial" w:cs="Arial"/>
          <w:b/>
        </w:rPr>
        <w:t>3</w:t>
      </w:r>
      <w:r w:rsidRPr="004057B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1</w:t>
      </w:r>
      <w:r w:rsidRPr="004057BE">
        <w:rPr>
          <w:rFonts w:ascii="Arial" w:hAnsi="Arial" w:cs="Arial"/>
          <w:b/>
        </w:rPr>
        <w:t>.</w:t>
      </w:r>
    </w:p>
    <w:p w14:paraId="1858CB82" w14:textId="77777777" w:rsidR="001F3FBD" w:rsidRDefault="001325CB" w:rsidP="00463F48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1325CB">
        <w:rPr>
          <w:rFonts w:ascii="Arial" w:hAnsi="Arial" w:cs="Arial"/>
        </w:rPr>
        <w:t>Аня узнала, что для жизнедеятельности всех организмов необходимы определённые металлы. Они называются биогенными и разделяются на микро- и макроэлементы. Биогенные элементы-металлы поступают в организм человека с пищей и водой, поэтому важна их биологическая доступность в природе в виде растворимых соединений.</w:t>
      </w:r>
    </w:p>
    <w:p w14:paraId="2183F101" w14:textId="77777777" w:rsidR="001F3FBD" w:rsidRDefault="001325CB" w:rsidP="001325CB">
      <w:pPr>
        <w:spacing w:after="0" w:line="240" w:lineRule="auto"/>
        <w:ind w:firstLine="708"/>
        <w:jc w:val="center"/>
        <w:rPr>
          <w:rFonts w:ascii="Arial" w:hAnsi="Arial" w:cs="Arial"/>
        </w:rPr>
      </w:pPr>
      <w:r w:rsidRPr="001325CB">
        <w:rPr>
          <w:rFonts w:ascii="Arial" w:hAnsi="Arial" w:cs="Arial"/>
          <w:noProof/>
          <w:lang w:eastAsia="ru-RU"/>
        </w:rPr>
        <w:drawing>
          <wp:inline distT="0" distB="0" distL="0" distR="0" wp14:anchorId="4B5727B8" wp14:editId="699B9F06">
            <wp:extent cx="3543795" cy="2467320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0BEB0" w14:textId="19E74B4F" w:rsidR="001325CB" w:rsidRPr="00115265" w:rsidRDefault="001325CB" w:rsidP="00115265">
      <w:pPr>
        <w:spacing w:after="120" w:line="240" w:lineRule="auto"/>
        <w:ind w:firstLine="709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 xml:space="preserve">Какие условия необходимы для поступления и усвоения атомов биогенных элементов-металлов в организме человека? Отметьте </w:t>
      </w:r>
      <w:r w:rsidRPr="00115265">
        <w:rPr>
          <w:rFonts w:ascii="Arial" w:hAnsi="Arial" w:cs="Arial"/>
          <w:b/>
          <w:i/>
          <w:iCs/>
        </w:rPr>
        <w:t>два</w:t>
      </w:r>
      <w:r w:rsidRPr="00115265">
        <w:rPr>
          <w:rFonts w:ascii="Arial" w:hAnsi="Arial" w:cs="Arial"/>
          <w:i/>
          <w:iCs/>
        </w:rPr>
        <w:t xml:space="preserve"> верных варианта ответа.</w:t>
      </w:r>
    </w:p>
    <w:p w14:paraId="3A604579" w14:textId="77777777" w:rsidR="001325CB" w:rsidRPr="001325CB" w:rsidRDefault="00C803C7" w:rsidP="001325C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1325CB" w:rsidRPr="007701C1">
        <w:rPr>
          <w:rFonts w:ascii="Arial" w:hAnsi="Arial" w:cs="Arial"/>
          <w:b/>
        </w:rPr>
        <w:t>.</w:t>
      </w:r>
      <w:r w:rsidR="001325CB" w:rsidRPr="001325CB">
        <w:rPr>
          <w:rFonts w:ascii="Arial" w:hAnsi="Arial" w:cs="Arial"/>
        </w:rPr>
        <w:t xml:space="preserve"> Большая распространённость металла в природе.</w:t>
      </w:r>
    </w:p>
    <w:p w14:paraId="1A55FD23" w14:textId="77777777" w:rsidR="001325CB" w:rsidRPr="001325CB" w:rsidRDefault="00C803C7" w:rsidP="001325C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1325CB" w:rsidRPr="007701C1">
        <w:rPr>
          <w:rFonts w:ascii="Arial" w:hAnsi="Arial" w:cs="Arial"/>
          <w:b/>
        </w:rPr>
        <w:t>.</w:t>
      </w:r>
      <w:r w:rsidR="001325CB" w:rsidRPr="001325CB">
        <w:rPr>
          <w:rFonts w:ascii="Arial" w:hAnsi="Arial" w:cs="Arial"/>
        </w:rPr>
        <w:t xml:space="preserve"> Способность организма поглощать и удерживать соединения</w:t>
      </w:r>
      <w:r w:rsidR="001325CB">
        <w:rPr>
          <w:rFonts w:ascii="Arial" w:hAnsi="Arial" w:cs="Arial"/>
        </w:rPr>
        <w:t xml:space="preserve"> </w:t>
      </w:r>
      <w:r w:rsidR="001325CB" w:rsidRPr="001325CB">
        <w:rPr>
          <w:rFonts w:ascii="Arial" w:hAnsi="Arial" w:cs="Arial"/>
        </w:rPr>
        <w:t>металла</w:t>
      </w:r>
    </w:p>
    <w:p w14:paraId="6FDCFACF" w14:textId="77777777" w:rsidR="001325CB" w:rsidRPr="001325CB" w:rsidRDefault="00C803C7" w:rsidP="001325C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1325CB" w:rsidRPr="007701C1">
        <w:rPr>
          <w:rFonts w:ascii="Arial" w:hAnsi="Arial" w:cs="Arial"/>
          <w:b/>
        </w:rPr>
        <w:t>.</w:t>
      </w:r>
      <w:r w:rsidR="001325CB" w:rsidRPr="001325CB">
        <w:rPr>
          <w:rFonts w:ascii="Arial" w:hAnsi="Arial" w:cs="Arial"/>
        </w:rPr>
        <w:t xml:space="preserve"> Наличие в природных водах региона растворимых соединений</w:t>
      </w:r>
      <w:r w:rsidR="001325CB">
        <w:rPr>
          <w:rFonts w:ascii="Arial" w:hAnsi="Arial" w:cs="Arial"/>
        </w:rPr>
        <w:t xml:space="preserve"> </w:t>
      </w:r>
      <w:r w:rsidR="001325CB" w:rsidRPr="001325CB">
        <w:rPr>
          <w:rFonts w:ascii="Arial" w:hAnsi="Arial" w:cs="Arial"/>
        </w:rPr>
        <w:t>металлов.</w:t>
      </w:r>
    </w:p>
    <w:p w14:paraId="0B8EC1E7" w14:textId="77777777" w:rsidR="001325CB" w:rsidRPr="001325CB" w:rsidRDefault="00C803C7" w:rsidP="001325C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1325CB" w:rsidRPr="007701C1">
        <w:rPr>
          <w:rFonts w:ascii="Arial" w:hAnsi="Arial" w:cs="Arial"/>
          <w:b/>
        </w:rPr>
        <w:t>.</w:t>
      </w:r>
      <w:r w:rsidR="001325CB" w:rsidRPr="001325CB">
        <w:rPr>
          <w:rFonts w:ascii="Arial" w:hAnsi="Arial" w:cs="Arial"/>
        </w:rPr>
        <w:t xml:space="preserve"> Разработка месторождений руд металлов в данном регионе.</w:t>
      </w:r>
    </w:p>
    <w:p w14:paraId="7EB16134" w14:textId="77777777" w:rsidR="001325CB" w:rsidRDefault="00C803C7" w:rsidP="001325C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1325CB" w:rsidRPr="007701C1">
        <w:rPr>
          <w:rFonts w:ascii="Arial" w:hAnsi="Arial" w:cs="Arial"/>
          <w:b/>
        </w:rPr>
        <w:t>.</w:t>
      </w:r>
      <w:r w:rsidR="001325CB" w:rsidRPr="001325CB">
        <w:rPr>
          <w:rFonts w:ascii="Arial" w:hAnsi="Arial" w:cs="Arial"/>
        </w:rPr>
        <w:t xml:space="preserve"> Постоянный приём пищевых минеральных добавок и</w:t>
      </w:r>
      <w:r w:rsidR="001325CB">
        <w:rPr>
          <w:rFonts w:ascii="Arial" w:hAnsi="Arial" w:cs="Arial"/>
        </w:rPr>
        <w:t xml:space="preserve"> </w:t>
      </w:r>
      <w:r w:rsidR="001325CB" w:rsidRPr="001325CB">
        <w:rPr>
          <w:rFonts w:ascii="Arial" w:hAnsi="Arial" w:cs="Arial"/>
        </w:rPr>
        <w:t>синтетических витаминов.</w:t>
      </w:r>
      <w:r w:rsidR="001325CB" w:rsidRPr="001325CB">
        <w:rPr>
          <w:rFonts w:ascii="Arial" w:hAnsi="Arial" w:cs="Arial"/>
        </w:rPr>
        <w:cr/>
      </w:r>
    </w:p>
    <w:p w14:paraId="5396FE91" w14:textId="57D55ECB" w:rsidR="001325CB" w:rsidRPr="00115265" w:rsidRDefault="001325CB" w:rsidP="00115265">
      <w:pPr>
        <w:spacing w:after="120" w:line="240" w:lineRule="auto"/>
        <w:jc w:val="both"/>
        <w:rPr>
          <w:rFonts w:ascii="Arial" w:hAnsi="Arial" w:cs="Arial"/>
          <w:b/>
        </w:rPr>
      </w:pPr>
      <w:r w:rsidRPr="001325CB">
        <w:rPr>
          <w:rFonts w:ascii="Arial" w:hAnsi="Arial" w:cs="Arial"/>
          <w:b/>
        </w:rPr>
        <w:t>Задание 3.</w:t>
      </w:r>
      <w:r>
        <w:rPr>
          <w:rFonts w:ascii="Arial" w:hAnsi="Arial" w:cs="Arial"/>
          <w:b/>
        </w:rPr>
        <w:t>2</w:t>
      </w:r>
      <w:r w:rsidRPr="001325CB">
        <w:rPr>
          <w:rFonts w:ascii="Arial" w:hAnsi="Arial" w:cs="Arial"/>
          <w:b/>
        </w:rPr>
        <w:t>.</w:t>
      </w:r>
    </w:p>
    <w:p w14:paraId="37B5B4DD" w14:textId="71F4B03F" w:rsidR="001325CB" w:rsidRDefault="001325CB" w:rsidP="00115265">
      <w:pPr>
        <w:spacing w:after="120" w:line="240" w:lineRule="auto"/>
        <w:ind w:firstLine="709"/>
        <w:jc w:val="both"/>
        <w:rPr>
          <w:rFonts w:ascii="Arial" w:hAnsi="Arial" w:cs="Arial"/>
        </w:rPr>
      </w:pPr>
      <w:r w:rsidRPr="001325CB">
        <w:rPr>
          <w:rFonts w:ascii="Arial" w:hAnsi="Arial" w:cs="Arial"/>
        </w:rPr>
        <w:t>Одним из важнейших биогенных элементов является кальций. В теле</w:t>
      </w:r>
      <w:r>
        <w:rPr>
          <w:rFonts w:ascii="Arial" w:hAnsi="Arial" w:cs="Arial"/>
        </w:rPr>
        <w:t xml:space="preserve"> </w:t>
      </w:r>
      <w:r w:rsidRPr="001325CB">
        <w:rPr>
          <w:rFonts w:ascii="Arial" w:hAnsi="Arial" w:cs="Arial"/>
        </w:rPr>
        <w:t>человека его массовая доля составляет ≈ 1,7 %.</w:t>
      </w:r>
      <w:r>
        <w:rPr>
          <w:rFonts w:ascii="Arial" w:hAnsi="Arial" w:cs="Arial"/>
        </w:rPr>
        <w:t xml:space="preserve"> </w:t>
      </w:r>
      <w:r w:rsidRPr="001325CB">
        <w:rPr>
          <w:rFonts w:ascii="Arial" w:hAnsi="Arial" w:cs="Arial"/>
        </w:rPr>
        <w:t>Кальций также участвует во многих обменных процессах в неживой</w:t>
      </w:r>
      <w:r>
        <w:rPr>
          <w:rFonts w:ascii="Arial" w:hAnsi="Arial" w:cs="Arial"/>
        </w:rPr>
        <w:t xml:space="preserve"> </w:t>
      </w:r>
      <w:r w:rsidRPr="001325CB">
        <w:rPr>
          <w:rFonts w:ascii="Arial" w:hAnsi="Arial" w:cs="Arial"/>
        </w:rPr>
        <w:t>природе. Он образует множество минералов, содержится в осадочных</w:t>
      </w:r>
      <w:r>
        <w:rPr>
          <w:rFonts w:ascii="Arial" w:hAnsi="Arial" w:cs="Arial"/>
        </w:rPr>
        <w:t xml:space="preserve"> </w:t>
      </w:r>
      <w:r w:rsidRPr="001325CB">
        <w:rPr>
          <w:rFonts w:ascii="Arial" w:hAnsi="Arial" w:cs="Arial"/>
        </w:rPr>
        <w:t>породах, в почве, его ионы присутствуют в природных водах.</w:t>
      </w:r>
      <w:r>
        <w:rPr>
          <w:rFonts w:ascii="Arial" w:hAnsi="Arial" w:cs="Arial"/>
        </w:rPr>
        <w:t xml:space="preserve"> </w:t>
      </w:r>
      <w:r w:rsidRPr="001325CB">
        <w:rPr>
          <w:rFonts w:ascii="Arial" w:hAnsi="Arial" w:cs="Arial"/>
        </w:rPr>
        <w:t>Как же кальций попадает в организмы животных и человека из</w:t>
      </w:r>
      <w:r>
        <w:rPr>
          <w:rFonts w:ascii="Arial" w:hAnsi="Arial" w:cs="Arial"/>
        </w:rPr>
        <w:t xml:space="preserve"> </w:t>
      </w:r>
      <w:r w:rsidRPr="001325CB">
        <w:rPr>
          <w:rFonts w:ascii="Arial" w:hAnsi="Arial" w:cs="Arial"/>
        </w:rPr>
        <w:t>неживой природы?</w:t>
      </w:r>
    </w:p>
    <w:p w14:paraId="50E85F45" w14:textId="77777777" w:rsidR="006E6F38" w:rsidRPr="00115265" w:rsidRDefault="001325CB" w:rsidP="006E6F38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Каков один из главных путей попадания кальция в организмы животных и человека из неживой природы?</w:t>
      </w:r>
      <w:r w:rsidR="007701C1" w:rsidRPr="00115265">
        <w:rPr>
          <w:rFonts w:ascii="Arial" w:hAnsi="Arial" w:cs="Arial"/>
          <w:i/>
          <w:iCs/>
        </w:rPr>
        <w:t xml:space="preserve"> Установите</w:t>
      </w:r>
      <w:r w:rsidR="007701C1" w:rsidRPr="00115265">
        <w:rPr>
          <w:rFonts w:ascii="Arial" w:hAnsi="Arial" w:cs="Arial"/>
          <w:b/>
          <w:i/>
          <w:iCs/>
        </w:rPr>
        <w:t xml:space="preserve"> последовательность</w:t>
      </w:r>
      <w:r w:rsidR="007701C1" w:rsidRPr="00115265">
        <w:rPr>
          <w:rFonts w:ascii="Arial" w:hAnsi="Arial" w:cs="Arial"/>
          <w:i/>
          <w:iCs/>
        </w:rPr>
        <w:t xml:space="preserve"> природных процессов.</w:t>
      </w:r>
    </w:p>
    <w:p w14:paraId="7D9BC3DD" w14:textId="77777777" w:rsidR="007701C1" w:rsidRPr="00115265" w:rsidRDefault="007701C1" w:rsidP="006E6F38">
      <w:pPr>
        <w:spacing w:after="0" w:line="240" w:lineRule="auto"/>
        <w:ind w:firstLine="708"/>
        <w:jc w:val="both"/>
        <w:rPr>
          <w:rFonts w:ascii="Arial" w:hAnsi="Arial" w:cs="Arial"/>
          <w:b/>
          <w:bCs/>
        </w:rPr>
      </w:pPr>
      <w:r w:rsidRPr="00115265">
        <w:rPr>
          <w:rFonts w:ascii="Arial" w:hAnsi="Arial" w:cs="Arial"/>
          <w:b/>
          <w:bCs/>
        </w:rPr>
        <w:t>Природные процессы:</w:t>
      </w:r>
    </w:p>
    <w:p w14:paraId="5BB5E168" w14:textId="77777777" w:rsidR="001325CB" w:rsidRPr="001325CB" w:rsidRDefault="001325CB" w:rsidP="001325CB">
      <w:pPr>
        <w:spacing w:after="0" w:line="240" w:lineRule="auto"/>
        <w:jc w:val="both"/>
        <w:rPr>
          <w:rFonts w:ascii="Arial" w:hAnsi="Arial" w:cs="Arial"/>
        </w:rPr>
      </w:pPr>
      <w:r w:rsidRPr="007701C1">
        <w:rPr>
          <w:rFonts w:ascii="Arial" w:hAnsi="Arial" w:cs="Arial"/>
          <w:b/>
        </w:rPr>
        <w:t>А</w:t>
      </w:r>
      <w:r w:rsidR="007701C1">
        <w:rPr>
          <w:rFonts w:ascii="Arial" w:hAnsi="Arial" w:cs="Arial"/>
          <w:b/>
        </w:rPr>
        <w:t>.</w:t>
      </w:r>
      <w:r w:rsidRPr="001325CB">
        <w:rPr>
          <w:rFonts w:ascii="Arial" w:hAnsi="Arial" w:cs="Arial"/>
        </w:rPr>
        <w:t xml:space="preserve"> Питание растений.</w:t>
      </w:r>
    </w:p>
    <w:p w14:paraId="6B9530D0" w14:textId="77777777" w:rsidR="001325CB" w:rsidRPr="001325CB" w:rsidRDefault="001325CB" w:rsidP="001325CB">
      <w:pPr>
        <w:spacing w:after="0" w:line="240" w:lineRule="auto"/>
        <w:jc w:val="both"/>
        <w:rPr>
          <w:rFonts w:ascii="Arial" w:hAnsi="Arial" w:cs="Arial"/>
        </w:rPr>
      </w:pPr>
      <w:r w:rsidRPr="007701C1">
        <w:rPr>
          <w:rFonts w:ascii="Arial" w:hAnsi="Arial" w:cs="Arial"/>
          <w:b/>
        </w:rPr>
        <w:t>Б</w:t>
      </w:r>
      <w:r w:rsidR="007701C1">
        <w:rPr>
          <w:rFonts w:ascii="Arial" w:hAnsi="Arial" w:cs="Arial"/>
          <w:b/>
        </w:rPr>
        <w:t>.</w:t>
      </w:r>
      <w:r w:rsidRPr="001325CB">
        <w:rPr>
          <w:rFonts w:ascii="Arial" w:hAnsi="Arial" w:cs="Arial"/>
        </w:rPr>
        <w:t xml:space="preserve"> Питание человека и животных.</w:t>
      </w:r>
    </w:p>
    <w:p w14:paraId="557E9A31" w14:textId="77777777" w:rsidR="001325CB" w:rsidRPr="001325CB" w:rsidRDefault="001325CB" w:rsidP="001325CB">
      <w:pPr>
        <w:spacing w:after="0" w:line="240" w:lineRule="auto"/>
        <w:jc w:val="both"/>
        <w:rPr>
          <w:rFonts w:ascii="Arial" w:hAnsi="Arial" w:cs="Arial"/>
        </w:rPr>
      </w:pPr>
      <w:r w:rsidRPr="007701C1">
        <w:rPr>
          <w:rFonts w:ascii="Arial" w:hAnsi="Arial" w:cs="Arial"/>
          <w:b/>
        </w:rPr>
        <w:t>В</w:t>
      </w:r>
      <w:r w:rsidR="007701C1">
        <w:rPr>
          <w:rFonts w:ascii="Arial" w:hAnsi="Arial" w:cs="Arial"/>
          <w:b/>
        </w:rPr>
        <w:t>.</w:t>
      </w:r>
      <w:r w:rsidRPr="001325CB">
        <w:rPr>
          <w:rFonts w:ascii="Arial" w:hAnsi="Arial" w:cs="Arial"/>
        </w:rPr>
        <w:t xml:space="preserve"> Вымывание ионов кальция в растворы.</w:t>
      </w:r>
    </w:p>
    <w:p w14:paraId="74EE22BD" w14:textId="77777777" w:rsidR="001325CB" w:rsidRPr="001325CB" w:rsidRDefault="001325CB" w:rsidP="001325CB">
      <w:pPr>
        <w:spacing w:after="0" w:line="240" w:lineRule="auto"/>
        <w:jc w:val="both"/>
        <w:rPr>
          <w:rFonts w:ascii="Arial" w:hAnsi="Arial" w:cs="Arial"/>
        </w:rPr>
      </w:pPr>
      <w:r w:rsidRPr="007701C1">
        <w:rPr>
          <w:rFonts w:ascii="Arial" w:hAnsi="Arial" w:cs="Arial"/>
          <w:b/>
        </w:rPr>
        <w:t>Г</w:t>
      </w:r>
      <w:r w:rsidR="007701C1">
        <w:rPr>
          <w:rFonts w:ascii="Arial" w:hAnsi="Arial" w:cs="Arial"/>
          <w:b/>
        </w:rPr>
        <w:t>.</w:t>
      </w:r>
      <w:r w:rsidRPr="007701C1">
        <w:rPr>
          <w:rFonts w:ascii="Arial" w:hAnsi="Arial" w:cs="Arial"/>
          <w:b/>
        </w:rPr>
        <w:t xml:space="preserve"> </w:t>
      </w:r>
      <w:r w:rsidRPr="001325CB">
        <w:rPr>
          <w:rFonts w:ascii="Arial" w:hAnsi="Arial" w:cs="Arial"/>
        </w:rPr>
        <w:t>Разрушение горных пород и минералов.</w:t>
      </w:r>
    </w:p>
    <w:p w14:paraId="6EB79DCD" w14:textId="77777777" w:rsidR="001325CB" w:rsidRDefault="001325CB" w:rsidP="001325CB">
      <w:pPr>
        <w:spacing w:after="0" w:line="240" w:lineRule="auto"/>
        <w:jc w:val="both"/>
        <w:rPr>
          <w:rFonts w:ascii="Arial" w:hAnsi="Arial" w:cs="Arial"/>
        </w:rPr>
      </w:pPr>
      <w:r w:rsidRPr="007701C1">
        <w:rPr>
          <w:rFonts w:ascii="Arial" w:hAnsi="Arial" w:cs="Arial"/>
          <w:b/>
        </w:rPr>
        <w:t>Д</w:t>
      </w:r>
      <w:r w:rsidR="007701C1">
        <w:rPr>
          <w:rFonts w:ascii="Arial" w:hAnsi="Arial" w:cs="Arial"/>
          <w:b/>
        </w:rPr>
        <w:t>.</w:t>
      </w:r>
      <w:r w:rsidRPr="001325CB">
        <w:rPr>
          <w:rFonts w:ascii="Arial" w:hAnsi="Arial" w:cs="Arial"/>
        </w:rPr>
        <w:t xml:space="preserve"> Образование осадочных пород и почвы.</w:t>
      </w:r>
    </w:p>
    <w:p w14:paraId="152DA61B" w14:textId="77777777" w:rsidR="001325CB" w:rsidRDefault="007701C1" w:rsidP="001325C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Ответ:</w:t>
      </w:r>
      <w:r>
        <w:rPr>
          <w:rFonts w:ascii="Arial" w:hAnsi="Arial" w:cs="Arial"/>
        </w:rPr>
        <w:t>__________________________________________________________</w:t>
      </w:r>
    </w:p>
    <w:p w14:paraId="134A0B30" w14:textId="77777777" w:rsidR="001325CB" w:rsidRDefault="001325CB" w:rsidP="001325CB">
      <w:pPr>
        <w:spacing w:after="0" w:line="240" w:lineRule="auto"/>
        <w:jc w:val="both"/>
        <w:rPr>
          <w:rFonts w:ascii="Arial" w:hAnsi="Arial" w:cs="Arial"/>
        </w:rPr>
      </w:pPr>
    </w:p>
    <w:p w14:paraId="6D8B4B40" w14:textId="159C024A" w:rsidR="001325CB" w:rsidRPr="00115265" w:rsidRDefault="007701C1" w:rsidP="00115265">
      <w:pPr>
        <w:spacing w:after="120" w:line="240" w:lineRule="auto"/>
        <w:jc w:val="both"/>
        <w:rPr>
          <w:rFonts w:ascii="Arial" w:hAnsi="Arial" w:cs="Arial"/>
          <w:b/>
        </w:rPr>
      </w:pPr>
      <w:r w:rsidRPr="001325CB">
        <w:rPr>
          <w:rFonts w:ascii="Arial" w:hAnsi="Arial" w:cs="Arial"/>
          <w:b/>
        </w:rPr>
        <w:t>Задание 3.</w:t>
      </w:r>
      <w:r>
        <w:rPr>
          <w:rFonts w:ascii="Arial" w:hAnsi="Arial" w:cs="Arial"/>
          <w:b/>
        </w:rPr>
        <w:t>3</w:t>
      </w:r>
      <w:r w:rsidRPr="001325CB">
        <w:rPr>
          <w:rFonts w:ascii="Arial" w:hAnsi="Arial" w:cs="Arial"/>
          <w:b/>
        </w:rPr>
        <w:t>.</w:t>
      </w:r>
    </w:p>
    <w:p w14:paraId="1729F7F7" w14:textId="7834C742" w:rsidR="007701C1" w:rsidRDefault="007701C1" w:rsidP="00115265">
      <w:pPr>
        <w:spacing w:after="120" w:line="240" w:lineRule="auto"/>
        <w:ind w:firstLine="709"/>
        <w:jc w:val="both"/>
        <w:rPr>
          <w:rFonts w:ascii="Arial" w:hAnsi="Arial" w:cs="Arial"/>
        </w:rPr>
      </w:pPr>
      <w:r w:rsidRPr="007701C1">
        <w:rPr>
          <w:rFonts w:ascii="Arial" w:hAnsi="Arial" w:cs="Arial"/>
        </w:rPr>
        <w:t>Мама Ани кормит её годовалого брата в основном молочными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кашами, кефиром, творогом, молочными смесями.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Аня же считает, что ребёнок должен получать все биогенные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элементы. И поэтому он должен есть ту же пищу, что и взрослые члены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семьи. Однако мама с ней не согласилась и объяснила почему.</w:t>
      </w:r>
    </w:p>
    <w:p w14:paraId="401A8C35" w14:textId="77777777" w:rsidR="007701C1" w:rsidRPr="00115265" w:rsidRDefault="007701C1" w:rsidP="009D34C9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Напишите ответ на вопрос. Почему детям в возрасте до 3 лет нужно включать в рацион</w:t>
      </w:r>
      <w:r w:rsidR="006E6F38" w:rsidRPr="00115265">
        <w:rPr>
          <w:rFonts w:ascii="Arial" w:hAnsi="Arial" w:cs="Arial"/>
          <w:i/>
          <w:iCs/>
        </w:rPr>
        <w:t xml:space="preserve"> </w:t>
      </w:r>
      <w:r w:rsidRPr="00115265">
        <w:rPr>
          <w:rFonts w:ascii="Arial" w:hAnsi="Arial" w:cs="Arial"/>
          <w:i/>
          <w:iCs/>
        </w:rPr>
        <w:t>питания больше молочных продуктов, чем взрослым людям?</w:t>
      </w:r>
    </w:p>
    <w:p w14:paraId="5581A00C" w14:textId="77777777" w:rsidR="007701C1" w:rsidRPr="00C90669" w:rsidRDefault="007701C1" w:rsidP="007701C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Ответ:</w:t>
      </w:r>
      <w:r w:rsidRPr="00C90669">
        <w:rPr>
          <w:rFonts w:ascii="Arial" w:hAnsi="Arial" w:cs="Arial"/>
        </w:rPr>
        <w:t>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</w:t>
      </w:r>
    </w:p>
    <w:p w14:paraId="68E5E18C" w14:textId="77777777" w:rsidR="007701C1" w:rsidRPr="00C90669" w:rsidRDefault="007701C1" w:rsidP="007701C1">
      <w:pPr>
        <w:spacing w:after="0" w:line="240" w:lineRule="auto"/>
        <w:jc w:val="both"/>
        <w:rPr>
          <w:rFonts w:ascii="Arial" w:hAnsi="Arial" w:cs="Arial"/>
        </w:rPr>
      </w:pPr>
      <w:r w:rsidRPr="00C90669">
        <w:rPr>
          <w:rFonts w:ascii="Arial" w:hAnsi="Arial" w:cs="Arial"/>
        </w:rPr>
        <w:t>___________________________________________________________________________</w:t>
      </w:r>
    </w:p>
    <w:p w14:paraId="560A94FF" w14:textId="77777777" w:rsidR="007701C1" w:rsidRDefault="007701C1" w:rsidP="007701C1">
      <w:pPr>
        <w:spacing w:after="0" w:line="240" w:lineRule="auto"/>
        <w:jc w:val="both"/>
        <w:rPr>
          <w:rFonts w:ascii="Arial" w:hAnsi="Arial" w:cs="Arial"/>
        </w:rPr>
      </w:pPr>
      <w:r w:rsidRPr="00C90669">
        <w:rPr>
          <w:rFonts w:ascii="Arial" w:hAnsi="Arial" w:cs="Arial"/>
        </w:rPr>
        <w:t>____________________________________________________________________________</w:t>
      </w:r>
    </w:p>
    <w:p w14:paraId="6F02CC02" w14:textId="77777777" w:rsidR="007701C1" w:rsidRDefault="007701C1" w:rsidP="007701C1">
      <w:pPr>
        <w:spacing w:after="0" w:line="240" w:lineRule="auto"/>
        <w:jc w:val="both"/>
        <w:rPr>
          <w:rFonts w:ascii="Arial" w:hAnsi="Arial" w:cs="Arial"/>
        </w:rPr>
      </w:pPr>
    </w:p>
    <w:p w14:paraId="59594C9B" w14:textId="77777777" w:rsidR="007701C1" w:rsidRPr="001325CB" w:rsidRDefault="007701C1" w:rsidP="007701C1">
      <w:pPr>
        <w:spacing w:after="0" w:line="240" w:lineRule="auto"/>
        <w:jc w:val="both"/>
        <w:rPr>
          <w:rFonts w:ascii="Arial" w:hAnsi="Arial" w:cs="Arial"/>
          <w:b/>
        </w:rPr>
      </w:pPr>
      <w:r w:rsidRPr="001325CB">
        <w:rPr>
          <w:rFonts w:ascii="Arial" w:hAnsi="Arial" w:cs="Arial"/>
          <w:b/>
        </w:rPr>
        <w:t>Задание 3.</w:t>
      </w:r>
      <w:r>
        <w:rPr>
          <w:rFonts w:ascii="Arial" w:hAnsi="Arial" w:cs="Arial"/>
          <w:b/>
        </w:rPr>
        <w:t>4</w:t>
      </w:r>
      <w:r w:rsidRPr="001325CB">
        <w:rPr>
          <w:rFonts w:ascii="Arial" w:hAnsi="Arial" w:cs="Arial"/>
          <w:b/>
        </w:rPr>
        <w:t>.</w:t>
      </w:r>
    </w:p>
    <w:p w14:paraId="51DCB518" w14:textId="77777777" w:rsidR="007701C1" w:rsidRDefault="007701C1" w:rsidP="00B57DB2">
      <w:pPr>
        <w:spacing w:after="120" w:line="240" w:lineRule="auto"/>
        <w:ind w:firstLine="709"/>
        <w:jc w:val="both"/>
        <w:rPr>
          <w:rFonts w:ascii="Arial" w:hAnsi="Arial" w:cs="Arial"/>
        </w:rPr>
      </w:pPr>
      <w:r w:rsidRPr="007701C1">
        <w:rPr>
          <w:rFonts w:ascii="Arial" w:hAnsi="Arial" w:cs="Arial"/>
        </w:rPr>
        <w:t>Попадая в живой организм, атомы и ионы некоторых металлов могут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накапливаться и становиться токсичными (</w:t>
      </w:r>
      <w:proofErr w:type="spellStart"/>
      <w:r w:rsidRPr="007701C1">
        <w:rPr>
          <w:rFonts w:ascii="Arial" w:hAnsi="Arial" w:cs="Arial"/>
        </w:rPr>
        <w:t>Hg</w:t>
      </w:r>
      <w:proofErr w:type="spellEnd"/>
      <w:r w:rsidRPr="007701C1">
        <w:rPr>
          <w:rFonts w:ascii="Arial" w:hAnsi="Arial" w:cs="Arial"/>
        </w:rPr>
        <w:t xml:space="preserve">, Pb, </w:t>
      </w:r>
      <w:proofErr w:type="spellStart"/>
      <w:r w:rsidRPr="007701C1">
        <w:rPr>
          <w:rFonts w:ascii="Arial" w:hAnsi="Arial" w:cs="Arial"/>
        </w:rPr>
        <w:t>Cd</w:t>
      </w:r>
      <w:proofErr w:type="spellEnd"/>
      <w:r w:rsidRPr="007701C1">
        <w:rPr>
          <w:rFonts w:ascii="Arial" w:hAnsi="Arial" w:cs="Arial"/>
        </w:rPr>
        <w:t>). Это происходит</w:t>
      </w:r>
      <w:r>
        <w:rPr>
          <w:rFonts w:ascii="Arial" w:hAnsi="Arial" w:cs="Arial"/>
        </w:rPr>
        <w:t xml:space="preserve">  </w:t>
      </w:r>
      <w:r w:rsidRPr="007701C1">
        <w:rPr>
          <w:rFonts w:ascii="Arial" w:hAnsi="Arial" w:cs="Arial"/>
        </w:rPr>
        <w:t>потому, что у таких элементов очень велико время удержания</w:t>
      </w:r>
      <w:r>
        <w:rPr>
          <w:rFonts w:ascii="Arial" w:hAnsi="Arial" w:cs="Arial"/>
        </w:rPr>
        <w:t xml:space="preserve"> </w:t>
      </w:r>
      <w:proofErr w:type="spellStart"/>
      <w:r w:rsidRPr="007701C1">
        <w:rPr>
          <w:rFonts w:ascii="Arial" w:hAnsi="Arial" w:cs="Arial"/>
        </w:rPr>
        <w:t>токсиканта</w:t>
      </w:r>
      <w:proofErr w:type="spellEnd"/>
      <w:r w:rsidRPr="007701C1">
        <w:rPr>
          <w:rFonts w:ascii="Arial" w:hAnsi="Arial" w:cs="Arial"/>
        </w:rPr>
        <w:t xml:space="preserve"> в живом организме (у ртути – до 10 лет).</w:t>
      </w:r>
    </w:p>
    <w:p w14:paraId="1B1C2AF2" w14:textId="77777777" w:rsidR="007701C1" w:rsidRPr="007701C1" w:rsidRDefault="007701C1" w:rsidP="007701C1">
      <w:pPr>
        <w:spacing w:after="0" w:line="240" w:lineRule="auto"/>
        <w:ind w:firstLine="708"/>
        <w:jc w:val="center"/>
        <w:rPr>
          <w:rFonts w:ascii="Arial" w:hAnsi="Arial" w:cs="Arial"/>
        </w:rPr>
      </w:pPr>
      <w:r w:rsidRPr="007701C1">
        <w:rPr>
          <w:rFonts w:ascii="Arial" w:hAnsi="Arial" w:cs="Arial"/>
          <w:noProof/>
          <w:lang w:eastAsia="ru-RU"/>
        </w:rPr>
        <w:drawing>
          <wp:inline distT="0" distB="0" distL="0" distR="0" wp14:anchorId="12309993" wp14:editId="6D80618F">
            <wp:extent cx="3619500" cy="179428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20006" cy="179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09BA" w14:textId="5B886D6F" w:rsidR="007701C1" w:rsidRDefault="007701C1" w:rsidP="00B57DB2">
      <w:pPr>
        <w:spacing w:before="120" w:after="120" w:line="240" w:lineRule="auto"/>
        <w:ind w:firstLine="709"/>
        <w:jc w:val="both"/>
        <w:rPr>
          <w:rFonts w:ascii="Arial" w:hAnsi="Arial" w:cs="Arial"/>
        </w:rPr>
      </w:pPr>
      <w:r w:rsidRPr="007701C1">
        <w:rPr>
          <w:rFonts w:ascii="Arial" w:hAnsi="Arial" w:cs="Arial"/>
        </w:rPr>
        <w:t>Аня прочитала об известном случае возникновения странной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болезни в одном из прибрежных районов в Японии. Люди, птицы и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крупная рыба теряли ориентацию в пространстве; некоторые лишались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зрения, наступал паралич и даже гибель. Врачи установили отравление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ртутью. Действительно, на реке, впадающей в залив, был расположен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завод по производству пластмасс. Его водные стоки содержали</w:t>
      </w:r>
      <w:r>
        <w:rPr>
          <w:rFonts w:ascii="Arial" w:hAnsi="Arial" w:cs="Arial"/>
        </w:rPr>
        <w:t xml:space="preserve"> </w:t>
      </w:r>
      <w:r w:rsidRPr="007701C1">
        <w:rPr>
          <w:rFonts w:ascii="Arial" w:hAnsi="Arial" w:cs="Arial"/>
        </w:rPr>
        <w:t>соединения ртути, но строго в пределах допустимой концентрации.</w:t>
      </w:r>
    </w:p>
    <w:p w14:paraId="1D96EE14" w14:textId="77777777" w:rsidR="007701C1" w:rsidRPr="00115265" w:rsidRDefault="007701C1" w:rsidP="00B57DB2">
      <w:pPr>
        <w:spacing w:after="120" w:line="240" w:lineRule="auto"/>
        <w:ind w:firstLine="709"/>
        <w:jc w:val="both"/>
        <w:rPr>
          <w:rFonts w:ascii="Arial" w:hAnsi="Arial" w:cs="Arial"/>
          <w:i/>
          <w:iCs/>
        </w:rPr>
      </w:pPr>
      <w:r w:rsidRPr="00115265">
        <w:rPr>
          <w:rFonts w:ascii="Arial" w:hAnsi="Arial" w:cs="Arial"/>
          <w:i/>
          <w:iCs/>
        </w:rPr>
        <w:t>Каковы могли быть причины отравления местного населения</w:t>
      </w:r>
      <w:r w:rsidR="009D34C9" w:rsidRPr="00115265">
        <w:rPr>
          <w:rFonts w:ascii="Arial" w:hAnsi="Arial" w:cs="Arial"/>
          <w:i/>
          <w:iCs/>
        </w:rPr>
        <w:t xml:space="preserve"> ртутью</w:t>
      </w:r>
      <w:r w:rsidRPr="00115265">
        <w:rPr>
          <w:rFonts w:ascii="Arial" w:hAnsi="Arial" w:cs="Arial"/>
          <w:i/>
          <w:iCs/>
        </w:rPr>
        <w:t>? Отметьте «Верно» или «Неверно» для каждой причины.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29"/>
        <w:gridCol w:w="1313"/>
        <w:gridCol w:w="1525"/>
      </w:tblGrid>
      <w:tr w:rsidR="006E6F38" w14:paraId="3D9EDAFB" w14:textId="77777777" w:rsidTr="006E6F38">
        <w:tc>
          <w:tcPr>
            <w:tcW w:w="6629" w:type="dxa"/>
          </w:tcPr>
          <w:p w14:paraId="42383002" w14:textId="77777777" w:rsidR="006E6F38" w:rsidRPr="006E6F38" w:rsidRDefault="006E6F38" w:rsidP="006E6F38">
            <w:pPr>
              <w:jc w:val="center"/>
              <w:rPr>
                <w:rFonts w:ascii="Arial" w:hAnsi="Arial" w:cs="Arial"/>
                <w:b/>
              </w:rPr>
            </w:pPr>
            <w:r w:rsidRPr="006E6F38">
              <w:rPr>
                <w:rFonts w:ascii="Arial" w:hAnsi="Arial" w:cs="Arial"/>
                <w:b/>
              </w:rPr>
              <w:t>Причина</w:t>
            </w:r>
          </w:p>
        </w:tc>
        <w:tc>
          <w:tcPr>
            <w:tcW w:w="1313" w:type="dxa"/>
          </w:tcPr>
          <w:p w14:paraId="0096A628" w14:textId="77777777" w:rsidR="006E6F38" w:rsidRPr="006E6F38" w:rsidRDefault="006E6F38" w:rsidP="006E6F38">
            <w:pPr>
              <w:jc w:val="center"/>
              <w:rPr>
                <w:rFonts w:ascii="Arial" w:hAnsi="Arial" w:cs="Arial"/>
                <w:b/>
              </w:rPr>
            </w:pPr>
            <w:r w:rsidRPr="006E6F38">
              <w:rPr>
                <w:rFonts w:ascii="Arial" w:hAnsi="Arial" w:cs="Arial"/>
                <w:b/>
              </w:rPr>
              <w:t>Верно</w:t>
            </w:r>
          </w:p>
        </w:tc>
        <w:tc>
          <w:tcPr>
            <w:tcW w:w="1525" w:type="dxa"/>
          </w:tcPr>
          <w:p w14:paraId="2E70EF73" w14:textId="77777777" w:rsidR="006E6F38" w:rsidRPr="006E6F38" w:rsidRDefault="006E6F38" w:rsidP="006E6F38">
            <w:pPr>
              <w:jc w:val="center"/>
              <w:rPr>
                <w:rFonts w:ascii="Arial" w:hAnsi="Arial" w:cs="Arial"/>
                <w:b/>
              </w:rPr>
            </w:pPr>
            <w:r w:rsidRPr="006E6F38">
              <w:rPr>
                <w:rFonts w:ascii="Arial" w:hAnsi="Arial" w:cs="Arial"/>
                <w:b/>
              </w:rPr>
              <w:t>Неверно</w:t>
            </w:r>
          </w:p>
        </w:tc>
      </w:tr>
      <w:tr w:rsidR="006E6F38" w14:paraId="5E2D8EB6" w14:textId="77777777" w:rsidTr="006E6F38">
        <w:tc>
          <w:tcPr>
            <w:tcW w:w="6629" w:type="dxa"/>
          </w:tcPr>
          <w:p w14:paraId="1243AA1D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  <w:r w:rsidRPr="006E6F38">
              <w:rPr>
                <w:rFonts w:ascii="Arial" w:hAnsi="Arial" w:cs="Arial"/>
              </w:rPr>
              <w:t>Ртуть скапливалась на дне залива, так как это тяжёлая жидкость.</w:t>
            </w:r>
          </w:p>
        </w:tc>
        <w:tc>
          <w:tcPr>
            <w:tcW w:w="1313" w:type="dxa"/>
          </w:tcPr>
          <w:p w14:paraId="48E1CAF0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25" w:type="dxa"/>
          </w:tcPr>
          <w:p w14:paraId="19334011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</w:tr>
      <w:tr w:rsidR="006E6F38" w14:paraId="767ED047" w14:textId="77777777" w:rsidTr="006E6F38">
        <w:tc>
          <w:tcPr>
            <w:tcW w:w="6629" w:type="dxa"/>
          </w:tcPr>
          <w:p w14:paraId="14C8C159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  <w:r w:rsidRPr="006E6F38">
              <w:rPr>
                <w:rFonts w:ascii="Arial" w:hAnsi="Arial" w:cs="Arial"/>
              </w:rPr>
              <w:t>Планктон поглощал ионы ртути из морской воды.</w:t>
            </w:r>
          </w:p>
        </w:tc>
        <w:tc>
          <w:tcPr>
            <w:tcW w:w="1313" w:type="dxa"/>
          </w:tcPr>
          <w:p w14:paraId="74AE3604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25" w:type="dxa"/>
          </w:tcPr>
          <w:p w14:paraId="5A5B2A9E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</w:tr>
      <w:tr w:rsidR="006E6F38" w14:paraId="4E00190E" w14:textId="77777777" w:rsidTr="006E6F38">
        <w:tc>
          <w:tcPr>
            <w:tcW w:w="6629" w:type="dxa"/>
          </w:tcPr>
          <w:p w14:paraId="7A092EAC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  <w:r w:rsidRPr="006E6F38">
              <w:rPr>
                <w:rFonts w:ascii="Arial" w:hAnsi="Arial" w:cs="Arial"/>
              </w:rPr>
              <w:t>Местное население питалось в течение всей жизни преимущественно рыбой.</w:t>
            </w:r>
          </w:p>
        </w:tc>
        <w:tc>
          <w:tcPr>
            <w:tcW w:w="1313" w:type="dxa"/>
          </w:tcPr>
          <w:p w14:paraId="4D50787D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25" w:type="dxa"/>
          </w:tcPr>
          <w:p w14:paraId="232B44EE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</w:tr>
      <w:tr w:rsidR="006E6F38" w14:paraId="014A6FB2" w14:textId="77777777" w:rsidTr="006E6F38">
        <w:tc>
          <w:tcPr>
            <w:tcW w:w="6629" w:type="dxa"/>
          </w:tcPr>
          <w:p w14:paraId="74CE0992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  <w:r w:rsidRPr="006E6F38">
              <w:rPr>
                <w:rFonts w:ascii="Arial" w:hAnsi="Arial" w:cs="Arial"/>
              </w:rPr>
              <w:t>Соединения ртути могли накапливаться в организмах морских животных, питающихся планктоном.</w:t>
            </w:r>
          </w:p>
        </w:tc>
        <w:tc>
          <w:tcPr>
            <w:tcW w:w="1313" w:type="dxa"/>
          </w:tcPr>
          <w:p w14:paraId="1F521DED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25" w:type="dxa"/>
          </w:tcPr>
          <w:p w14:paraId="2C52D88D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</w:tr>
      <w:tr w:rsidR="006E6F38" w14:paraId="63DB0F4D" w14:textId="77777777" w:rsidTr="006E6F38">
        <w:tc>
          <w:tcPr>
            <w:tcW w:w="6629" w:type="dxa"/>
          </w:tcPr>
          <w:p w14:paraId="1FABA44E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  <w:r w:rsidRPr="006E6F38">
              <w:rPr>
                <w:rFonts w:ascii="Arial" w:hAnsi="Arial" w:cs="Arial"/>
              </w:rPr>
              <w:t xml:space="preserve">Люди заразились от птиц </w:t>
            </w:r>
            <w:r w:rsidR="009D34C9" w:rsidRPr="006E6F38">
              <w:rPr>
                <w:rFonts w:ascii="Arial" w:hAnsi="Arial" w:cs="Arial"/>
              </w:rPr>
              <w:t>воздушно-капельным</w:t>
            </w:r>
            <w:r w:rsidRPr="006E6F38">
              <w:rPr>
                <w:rFonts w:ascii="Arial" w:hAnsi="Arial" w:cs="Arial"/>
              </w:rPr>
              <w:t xml:space="preserve"> путем.</w:t>
            </w:r>
          </w:p>
        </w:tc>
        <w:tc>
          <w:tcPr>
            <w:tcW w:w="1313" w:type="dxa"/>
          </w:tcPr>
          <w:p w14:paraId="16CB175C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525" w:type="dxa"/>
          </w:tcPr>
          <w:p w14:paraId="084BED4B" w14:textId="77777777" w:rsidR="006E6F38" w:rsidRDefault="006E6F38" w:rsidP="007701C1">
            <w:pPr>
              <w:jc w:val="both"/>
              <w:rPr>
                <w:rFonts w:ascii="Arial" w:hAnsi="Arial" w:cs="Arial"/>
              </w:rPr>
            </w:pPr>
          </w:p>
        </w:tc>
      </w:tr>
    </w:tbl>
    <w:p w14:paraId="65E6F63E" w14:textId="77777777" w:rsidR="007701C1" w:rsidRDefault="007701C1" w:rsidP="007701C1">
      <w:pPr>
        <w:spacing w:after="0" w:line="240" w:lineRule="auto"/>
        <w:jc w:val="both"/>
        <w:rPr>
          <w:rFonts w:ascii="Arial" w:hAnsi="Arial" w:cs="Arial"/>
        </w:rPr>
      </w:pPr>
    </w:p>
    <w:p w14:paraId="4E3EBB41" w14:textId="1801F1E5" w:rsidR="007701C1" w:rsidRPr="00115265" w:rsidRDefault="007701C1" w:rsidP="00115265">
      <w:pPr>
        <w:spacing w:after="120" w:line="240" w:lineRule="auto"/>
        <w:jc w:val="both"/>
        <w:rPr>
          <w:rFonts w:ascii="Arial" w:hAnsi="Arial" w:cs="Arial"/>
          <w:b/>
        </w:rPr>
      </w:pPr>
      <w:r w:rsidRPr="001325CB">
        <w:rPr>
          <w:rFonts w:ascii="Arial" w:hAnsi="Arial" w:cs="Arial"/>
          <w:b/>
        </w:rPr>
        <w:t>Задание 3.</w:t>
      </w:r>
      <w:r>
        <w:rPr>
          <w:rFonts w:ascii="Arial" w:hAnsi="Arial" w:cs="Arial"/>
          <w:b/>
        </w:rPr>
        <w:t>5</w:t>
      </w:r>
      <w:r w:rsidRPr="001325CB">
        <w:rPr>
          <w:rFonts w:ascii="Arial" w:hAnsi="Arial" w:cs="Arial"/>
          <w:b/>
        </w:rPr>
        <w:t>.</w:t>
      </w:r>
    </w:p>
    <w:p w14:paraId="57A28FAB" w14:textId="77777777" w:rsidR="006E6F38" w:rsidRPr="006E6F38" w:rsidRDefault="006E6F38" w:rsidP="006E6F38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6E6F38">
        <w:rPr>
          <w:rFonts w:ascii="Arial" w:hAnsi="Arial" w:cs="Arial"/>
        </w:rPr>
        <w:t>Значительная часть биогенных элементов поступает в живые</w:t>
      </w:r>
      <w:r>
        <w:rPr>
          <w:rFonts w:ascii="Arial" w:hAnsi="Arial" w:cs="Arial"/>
        </w:rPr>
        <w:t xml:space="preserve"> </w:t>
      </w:r>
      <w:r w:rsidRPr="006E6F38">
        <w:rPr>
          <w:rFonts w:ascii="Arial" w:hAnsi="Arial" w:cs="Arial"/>
        </w:rPr>
        <w:t>организмы из природных минеральных вод, которые могут содержать</w:t>
      </w:r>
      <w:r>
        <w:rPr>
          <w:rFonts w:ascii="Arial" w:hAnsi="Arial" w:cs="Arial"/>
        </w:rPr>
        <w:t xml:space="preserve"> </w:t>
      </w:r>
      <w:r w:rsidRPr="006E6F38">
        <w:rPr>
          <w:rFonts w:ascii="Arial" w:hAnsi="Arial" w:cs="Arial"/>
        </w:rPr>
        <w:t>ионы как необходимых элементов-металлов, так и токсичных элементов.</w:t>
      </w:r>
      <w:r>
        <w:rPr>
          <w:rFonts w:ascii="Arial" w:hAnsi="Arial" w:cs="Arial"/>
        </w:rPr>
        <w:t xml:space="preserve"> </w:t>
      </w:r>
      <w:r w:rsidRPr="006E6F38">
        <w:rPr>
          <w:rFonts w:ascii="Arial" w:hAnsi="Arial" w:cs="Arial"/>
        </w:rPr>
        <w:t>Поэтому важно определять состав природных вод прежде, чем</w:t>
      </w:r>
      <w:r>
        <w:rPr>
          <w:rFonts w:ascii="Arial" w:hAnsi="Arial" w:cs="Arial"/>
        </w:rPr>
        <w:t xml:space="preserve"> </w:t>
      </w:r>
      <w:r w:rsidRPr="006E6F38">
        <w:rPr>
          <w:rFonts w:ascii="Arial" w:hAnsi="Arial" w:cs="Arial"/>
        </w:rPr>
        <w:t>использовать их.</w:t>
      </w:r>
    </w:p>
    <w:p w14:paraId="126E71E9" w14:textId="77777777" w:rsidR="007701C1" w:rsidRDefault="006E6F38" w:rsidP="006E6F38">
      <w:pPr>
        <w:spacing w:after="0" w:line="240" w:lineRule="auto"/>
        <w:ind w:firstLine="708"/>
        <w:jc w:val="both"/>
        <w:rPr>
          <w:rFonts w:ascii="Arial" w:hAnsi="Arial" w:cs="Arial"/>
        </w:rPr>
      </w:pPr>
      <w:r w:rsidRPr="006E6F38">
        <w:rPr>
          <w:rFonts w:ascii="Arial" w:hAnsi="Arial" w:cs="Arial"/>
        </w:rPr>
        <w:t>На уроке химии Аня получила 3 пробирки с растворами без</w:t>
      </w:r>
      <w:r>
        <w:rPr>
          <w:rFonts w:ascii="Arial" w:hAnsi="Arial" w:cs="Arial"/>
        </w:rPr>
        <w:t xml:space="preserve"> </w:t>
      </w:r>
      <w:r w:rsidRPr="006E6F38">
        <w:rPr>
          <w:rFonts w:ascii="Arial" w:hAnsi="Arial" w:cs="Arial"/>
        </w:rPr>
        <w:t>подписи. Ей необходимо определить, в какой из пробирок находится</w:t>
      </w:r>
      <w:r>
        <w:rPr>
          <w:rFonts w:ascii="Arial" w:hAnsi="Arial" w:cs="Arial"/>
        </w:rPr>
        <w:t xml:space="preserve"> </w:t>
      </w:r>
      <w:r w:rsidRPr="006E6F38">
        <w:rPr>
          <w:rFonts w:ascii="Arial" w:hAnsi="Arial" w:cs="Arial"/>
        </w:rPr>
        <w:t>раствор, содержащий ионы бария, в какой – раствор, содержащий ионы</w:t>
      </w:r>
      <w:r>
        <w:rPr>
          <w:rFonts w:ascii="Arial" w:hAnsi="Arial" w:cs="Arial"/>
        </w:rPr>
        <w:t xml:space="preserve"> </w:t>
      </w:r>
      <w:r w:rsidRPr="006E6F38">
        <w:rPr>
          <w:rFonts w:ascii="Arial" w:hAnsi="Arial" w:cs="Arial"/>
        </w:rPr>
        <w:t>цинка, и в какой – раствор, содержащий ионы меди.</w:t>
      </w:r>
    </w:p>
    <w:p w14:paraId="3214A281" w14:textId="77777777" w:rsidR="006E6F38" w:rsidRPr="00B57DB2" w:rsidRDefault="006E6F38" w:rsidP="006E6F38">
      <w:pPr>
        <w:spacing w:after="0" w:line="240" w:lineRule="auto"/>
        <w:ind w:firstLine="708"/>
        <w:jc w:val="both"/>
        <w:rPr>
          <w:rFonts w:ascii="Arial" w:hAnsi="Arial" w:cs="Arial"/>
          <w:i/>
          <w:iCs/>
        </w:rPr>
      </w:pPr>
      <w:r w:rsidRPr="00B57DB2">
        <w:rPr>
          <w:rFonts w:ascii="Arial" w:hAnsi="Arial" w:cs="Arial"/>
          <w:i/>
          <w:iCs/>
        </w:rPr>
        <w:t>Каким способом можно выявить присутствие ионов этих металлов в растворах, находящихся в пробирках? Отметьте один верный вариант ответа.</w:t>
      </w:r>
    </w:p>
    <w:p w14:paraId="5CAB04CE" w14:textId="77777777" w:rsidR="006E6F38" w:rsidRPr="006E6F38" w:rsidRDefault="00D93BB7" w:rsidP="006E6F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1</w:t>
      </w:r>
      <w:r w:rsidR="006E6F38" w:rsidRPr="006E6F38">
        <w:rPr>
          <w:rFonts w:ascii="Arial" w:hAnsi="Arial" w:cs="Arial"/>
          <w:b/>
        </w:rPr>
        <w:t>.</w:t>
      </w:r>
      <w:r w:rsidR="006E6F38" w:rsidRPr="006E6F38">
        <w:rPr>
          <w:rFonts w:ascii="Arial" w:hAnsi="Arial" w:cs="Arial"/>
        </w:rPr>
        <w:t xml:space="preserve"> Фильтрованием растворов</w:t>
      </w:r>
    </w:p>
    <w:p w14:paraId="27E439CA" w14:textId="77777777" w:rsidR="006E6F38" w:rsidRPr="006E6F38" w:rsidRDefault="00D93BB7" w:rsidP="006E6F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="006E6F38" w:rsidRPr="006E6F38">
        <w:rPr>
          <w:rFonts w:ascii="Arial" w:hAnsi="Arial" w:cs="Arial"/>
          <w:b/>
        </w:rPr>
        <w:t>.</w:t>
      </w:r>
      <w:r w:rsidR="006E6F38" w:rsidRPr="006E6F38">
        <w:rPr>
          <w:rFonts w:ascii="Arial" w:hAnsi="Arial" w:cs="Arial"/>
        </w:rPr>
        <w:t xml:space="preserve"> Выпариванием растворов в пробирках</w:t>
      </w:r>
    </w:p>
    <w:p w14:paraId="7989C3E2" w14:textId="77777777" w:rsidR="006E6F38" w:rsidRPr="006E6F38" w:rsidRDefault="00D93BB7" w:rsidP="006E6F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3</w:t>
      </w:r>
      <w:r w:rsidR="006E6F38" w:rsidRPr="006E6F38">
        <w:rPr>
          <w:rFonts w:ascii="Arial" w:hAnsi="Arial" w:cs="Arial"/>
          <w:b/>
        </w:rPr>
        <w:t>.</w:t>
      </w:r>
      <w:r w:rsidR="006E6F38" w:rsidRPr="006E6F38">
        <w:rPr>
          <w:rFonts w:ascii="Arial" w:hAnsi="Arial" w:cs="Arial"/>
        </w:rPr>
        <w:t xml:space="preserve"> По признакам реакций при добавлении соответствующего реагента</w:t>
      </w:r>
    </w:p>
    <w:p w14:paraId="352CBC93" w14:textId="77777777" w:rsidR="006E6F38" w:rsidRDefault="00D93BB7" w:rsidP="006E6F38">
      <w:pPr>
        <w:spacing w:after="0" w:line="24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6E6F38" w:rsidRPr="006E6F38">
        <w:rPr>
          <w:rFonts w:ascii="Arial" w:hAnsi="Arial" w:cs="Arial"/>
          <w:b/>
        </w:rPr>
        <w:t>.</w:t>
      </w:r>
      <w:r w:rsidR="006E6F38" w:rsidRPr="006E6F38">
        <w:rPr>
          <w:rFonts w:ascii="Arial" w:hAnsi="Arial" w:cs="Arial"/>
        </w:rPr>
        <w:t xml:space="preserve"> По цвету исходных растворов</w:t>
      </w:r>
    </w:p>
    <w:p w14:paraId="104B1677" w14:textId="77777777" w:rsidR="006E6F38" w:rsidRDefault="006E6F38" w:rsidP="006E6F38">
      <w:pPr>
        <w:spacing w:after="0" w:line="240" w:lineRule="auto"/>
        <w:ind w:firstLine="708"/>
        <w:jc w:val="both"/>
        <w:rPr>
          <w:rFonts w:ascii="Arial" w:hAnsi="Arial" w:cs="Arial"/>
        </w:rPr>
      </w:pPr>
    </w:p>
    <w:sectPr w:rsidR="006E6F38" w:rsidSect="001325CB">
      <w:footerReference w:type="default" r:id="rId20"/>
      <w:pgSz w:w="11906" w:h="16838"/>
      <w:pgMar w:top="1134" w:right="850" w:bottom="851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CDDE" w14:textId="77777777" w:rsidR="00B2359C" w:rsidRDefault="00B2359C" w:rsidP="001325CB">
      <w:pPr>
        <w:spacing w:after="0" w:line="240" w:lineRule="auto"/>
      </w:pPr>
      <w:r>
        <w:separator/>
      </w:r>
    </w:p>
  </w:endnote>
  <w:endnote w:type="continuationSeparator" w:id="0">
    <w:p w14:paraId="5FE3B0AC" w14:textId="77777777" w:rsidR="00B2359C" w:rsidRDefault="00B2359C" w:rsidP="00132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2869869"/>
      <w:docPartObj>
        <w:docPartGallery w:val="Page Numbers (Bottom of Page)"/>
        <w:docPartUnique/>
      </w:docPartObj>
    </w:sdtPr>
    <w:sdtEndPr/>
    <w:sdtContent>
      <w:p w14:paraId="6575679B" w14:textId="77777777" w:rsidR="001325CB" w:rsidRDefault="001325C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3BB7">
          <w:rPr>
            <w:noProof/>
          </w:rPr>
          <w:t>8</w:t>
        </w:r>
        <w:r>
          <w:fldChar w:fldCharType="end"/>
        </w:r>
      </w:p>
    </w:sdtContent>
  </w:sdt>
  <w:p w14:paraId="641490FB" w14:textId="77777777" w:rsidR="001325CB" w:rsidRDefault="001325C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C6F66" w14:textId="77777777" w:rsidR="00B2359C" w:rsidRDefault="00B2359C" w:rsidP="001325CB">
      <w:pPr>
        <w:spacing w:after="0" w:line="240" w:lineRule="auto"/>
      </w:pPr>
      <w:r>
        <w:separator/>
      </w:r>
    </w:p>
  </w:footnote>
  <w:footnote w:type="continuationSeparator" w:id="0">
    <w:p w14:paraId="50478B3D" w14:textId="77777777" w:rsidR="00B2359C" w:rsidRDefault="00B2359C" w:rsidP="001325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158A"/>
    <w:rsid w:val="00115265"/>
    <w:rsid w:val="001325CB"/>
    <w:rsid w:val="001720E0"/>
    <w:rsid w:val="001B291A"/>
    <w:rsid w:val="001F3FBD"/>
    <w:rsid w:val="002251B4"/>
    <w:rsid w:val="004057BE"/>
    <w:rsid w:val="00405F8B"/>
    <w:rsid w:val="00457663"/>
    <w:rsid w:val="00463F48"/>
    <w:rsid w:val="00466BE5"/>
    <w:rsid w:val="0069158A"/>
    <w:rsid w:val="006E6F38"/>
    <w:rsid w:val="007701C1"/>
    <w:rsid w:val="00824B1D"/>
    <w:rsid w:val="00843F67"/>
    <w:rsid w:val="009D34C9"/>
    <w:rsid w:val="00B2359C"/>
    <w:rsid w:val="00B57DB2"/>
    <w:rsid w:val="00BC68C2"/>
    <w:rsid w:val="00C51F14"/>
    <w:rsid w:val="00C803C7"/>
    <w:rsid w:val="00C90669"/>
    <w:rsid w:val="00D93BB7"/>
    <w:rsid w:val="00DF5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0A08B"/>
  <w15:docId w15:val="{1089CE20-D3D0-4076-84E0-16035D517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6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05F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32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25CB"/>
  </w:style>
  <w:style w:type="paragraph" w:styleId="a8">
    <w:name w:val="footer"/>
    <w:basedOn w:val="a"/>
    <w:link w:val="a9"/>
    <w:uiPriority w:val="99"/>
    <w:unhideWhenUsed/>
    <w:rsid w:val="001325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2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8</Pages>
  <Words>2547</Words>
  <Characters>14521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17034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Степанова Е Ю</cp:lastModifiedBy>
  <cp:revision>10</cp:revision>
  <dcterms:created xsi:type="dcterms:W3CDTF">2022-02-21T07:57:00Z</dcterms:created>
  <dcterms:modified xsi:type="dcterms:W3CDTF">2022-02-21T12:32:00Z</dcterms:modified>
</cp:coreProperties>
</file>