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3CC4C" w14:textId="77777777" w:rsidR="008A38AD" w:rsidRDefault="00AD3C3E" w:rsidP="00AD3C3E">
      <w:pPr>
        <w:pStyle w:val="a3"/>
        <w:spacing w:before="0" w:beforeAutospacing="0" w:after="0" w:afterAutospacing="0"/>
        <w:jc w:val="center"/>
      </w:pPr>
      <w:r w:rsidRPr="00AD3C3E">
        <w:rPr>
          <w:rStyle w:val="a4"/>
          <w:color w:val="000000" w:themeColor="text1"/>
        </w:rPr>
        <w:t>Уважаемые преподаватели, воспитатели,</w:t>
      </w:r>
      <w:r w:rsidRPr="00AD3C3E">
        <w:rPr>
          <w:rStyle w:val="a4"/>
          <w:color w:val="000000" w:themeColor="text1"/>
        </w:rPr>
        <w:br/>
        <w:t> руководители учебных и дошкольных учреждении, дети и родители!</w:t>
      </w:r>
      <w:r w:rsidRPr="00AD3C3E">
        <w:rPr>
          <w:rStyle w:val="a4"/>
          <w:color w:val="000000" w:themeColor="text1"/>
        </w:rPr>
        <w:br/>
      </w:r>
      <w:r>
        <w:rPr>
          <w:rStyle w:val="a4"/>
          <w:color w:val="000080"/>
        </w:rPr>
        <w:br/>
      </w:r>
      <w:r w:rsidR="008A38AD">
        <w:rPr>
          <w:rStyle w:val="a4"/>
          <w:color w:val="000000"/>
        </w:rPr>
        <w:t>Центр развития творчества «Перспектива» приглашает Вас принять </w:t>
      </w:r>
    </w:p>
    <w:p w14:paraId="73018235" w14:textId="3245B009" w:rsidR="008A38AD" w:rsidRDefault="008A38AD" w:rsidP="00AD3C3E">
      <w:pPr>
        <w:pStyle w:val="a3"/>
        <w:spacing w:before="0" w:beforeAutospacing="0" w:after="0" w:afterAutospacing="0"/>
        <w:jc w:val="center"/>
      </w:pPr>
      <w:r>
        <w:rPr>
          <w:rStyle w:val="a4"/>
          <w:color w:val="000000"/>
        </w:rPr>
        <w:t xml:space="preserve">участие в  </w:t>
      </w:r>
      <w:r w:rsidR="005043F1">
        <w:rPr>
          <w:rStyle w:val="a4"/>
          <w:color w:val="000000"/>
          <w:lang w:val="en-US"/>
        </w:rPr>
        <w:t>II</w:t>
      </w:r>
      <w:r w:rsidR="00BE471B">
        <w:rPr>
          <w:rStyle w:val="a4"/>
          <w:color w:val="000000"/>
          <w:lang w:val="en-US"/>
        </w:rPr>
        <w:t>I</w:t>
      </w:r>
      <w:r w:rsidR="005043F1" w:rsidRPr="005043F1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Всероссийском творческом конкурсе:</w:t>
      </w:r>
    </w:p>
    <w:p w14:paraId="1BED1C2C" w14:textId="77777777" w:rsidR="008A38AD" w:rsidRPr="00AD3C3E" w:rsidRDefault="008A38AD" w:rsidP="00AD3C3E">
      <w:pPr>
        <w:pStyle w:val="a3"/>
        <w:jc w:val="center"/>
        <w:rPr>
          <w:sz w:val="28"/>
          <w:szCs w:val="28"/>
        </w:rPr>
      </w:pPr>
      <w:r w:rsidRPr="00AD3C3E">
        <w:rPr>
          <w:rStyle w:val="a4"/>
          <w:color w:val="B22222"/>
          <w:sz w:val="28"/>
          <w:szCs w:val="28"/>
        </w:rPr>
        <w:t>«</w:t>
      </w:r>
      <w:r w:rsidR="00AD3C3E" w:rsidRPr="00AD3C3E">
        <w:rPr>
          <w:rStyle w:val="a4"/>
          <w:color w:val="B22222"/>
          <w:sz w:val="28"/>
          <w:szCs w:val="28"/>
        </w:rPr>
        <w:t>Россия – великая наша держава</w:t>
      </w:r>
      <w:r w:rsidRPr="00AD3C3E">
        <w:rPr>
          <w:rStyle w:val="a4"/>
          <w:color w:val="B22222"/>
          <w:sz w:val="28"/>
          <w:szCs w:val="28"/>
        </w:rPr>
        <w:t>»</w:t>
      </w:r>
    </w:p>
    <w:p w14:paraId="725E93A1" w14:textId="77777777" w:rsidR="008A38AD" w:rsidRDefault="00AD3C3E" w:rsidP="00AD3C3E">
      <w:pPr>
        <w:pStyle w:val="a3"/>
        <w:jc w:val="center"/>
      </w:pPr>
      <w:r w:rsidRPr="00AD3C3E">
        <w:rPr>
          <w:noProof/>
        </w:rPr>
        <w:drawing>
          <wp:inline distT="0" distB="0" distL="0" distR="0" wp14:anchorId="0D3A8049" wp14:editId="28BAADA6">
            <wp:extent cx="4552950" cy="3032575"/>
            <wp:effectExtent l="0" t="0" r="0" b="0"/>
            <wp:docPr id="3" name="Рисунок 3" descr="C:\Users\User\Desktop\Перспектива\ПерспективаЭ\Папки обслуживания\Новая папка\Защитник Отечества\Россия- великая наша держ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ерспектива\ПерспективаЭ\Папки обслуживания\Новая папка\Защитник Отечества\Россия- великая наша держав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749" cy="306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28AEA" w14:textId="77777777" w:rsidR="008A38AD" w:rsidRDefault="008A38AD" w:rsidP="008A38AD">
      <w:pPr>
        <w:pStyle w:val="a3"/>
        <w:jc w:val="both"/>
      </w:pPr>
      <w:r>
        <w:rPr>
          <w:rStyle w:val="a4"/>
          <w:color w:val="000000"/>
        </w:rPr>
        <w:t>        </w:t>
      </w:r>
    </w:p>
    <w:p w14:paraId="46A7FD90" w14:textId="5D37E9B4" w:rsidR="008A38AD" w:rsidRPr="003C7BD4" w:rsidRDefault="008A38AD" w:rsidP="008A38AD">
      <w:pPr>
        <w:pStyle w:val="a3"/>
        <w:jc w:val="center"/>
        <w:rPr>
          <w:sz w:val="22"/>
          <w:szCs w:val="22"/>
        </w:rPr>
      </w:pPr>
      <w:r w:rsidRPr="003C7BD4">
        <w:rPr>
          <w:rStyle w:val="a4"/>
          <w:color w:val="000000"/>
        </w:rPr>
        <w:t>Положение</w:t>
      </w:r>
      <w:r w:rsidR="00AD3C3E">
        <w:rPr>
          <w:rStyle w:val="a4"/>
          <w:color w:val="000000"/>
          <w:sz w:val="21"/>
          <w:szCs w:val="21"/>
        </w:rPr>
        <w:br/>
      </w:r>
      <w:r w:rsidRPr="008A38AD">
        <w:rPr>
          <w:rStyle w:val="a4"/>
          <w:color w:val="000000"/>
        </w:rPr>
        <w:t> </w:t>
      </w:r>
      <w:r w:rsidR="005043F1">
        <w:rPr>
          <w:rStyle w:val="a4"/>
          <w:color w:val="000000"/>
          <w:lang w:val="en-US"/>
        </w:rPr>
        <w:t>I</w:t>
      </w:r>
      <w:r w:rsidR="00BE471B">
        <w:rPr>
          <w:rStyle w:val="a4"/>
          <w:color w:val="000000"/>
          <w:lang w:val="en-US"/>
        </w:rPr>
        <w:t>I</w:t>
      </w:r>
      <w:r w:rsidR="005043F1">
        <w:rPr>
          <w:rStyle w:val="a4"/>
          <w:color w:val="000000"/>
          <w:lang w:val="en-US"/>
        </w:rPr>
        <w:t>I</w:t>
      </w:r>
      <w:r w:rsidR="005043F1" w:rsidRPr="005043F1">
        <w:rPr>
          <w:rStyle w:val="a4"/>
          <w:color w:val="000000"/>
        </w:rPr>
        <w:t xml:space="preserve"> </w:t>
      </w:r>
      <w:r w:rsidRPr="003C7BD4">
        <w:rPr>
          <w:rStyle w:val="a4"/>
          <w:color w:val="000000"/>
          <w:sz w:val="22"/>
          <w:szCs w:val="22"/>
        </w:rPr>
        <w:t>Всероссийский творческий конкурс </w:t>
      </w:r>
      <w:r w:rsidRPr="003C7BD4">
        <w:rPr>
          <w:sz w:val="22"/>
          <w:szCs w:val="22"/>
        </w:rPr>
        <w:br/>
      </w:r>
      <w:r w:rsidRPr="003C7BD4">
        <w:rPr>
          <w:rStyle w:val="a4"/>
          <w:color w:val="000000"/>
          <w:sz w:val="22"/>
          <w:szCs w:val="22"/>
        </w:rPr>
        <w:t>«</w:t>
      </w:r>
      <w:r w:rsidR="00AD3C3E" w:rsidRPr="003C7BD4">
        <w:rPr>
          <w:rStyle w:val="a4"/>
          <w:color w:val="000000"/>
          <w:sz w:val="22"/>
          <w:szCs w:val="22"/>
        </w:rPr>
        <w:t>Россия – великая наша держава</w:t>
      </w:r>
      <w:r w:rsidRPr="003C7BD4">
        <w:rPr>
          <w:rStyle w:val="a4"/>
          <w:color w:val="000000"/>
          <w:sz w:val="22"/>
          <w:szCs w:val="22"/>
        </w:rPr>
        <w:t>»</w:t>
      </w:r>
    </w:p>
    <w:p w14:paraId="35B74CE3" w14:textId="77777777" w:rsidR="008A38AD" w:rsidRPr="003C7BD4" w:rsidRDefault="008A38AD" w:rsidP="008A38AD">
      <w:pPr>
        <w:pStyle w:val="a3"/>
        <w:jc w:val="center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1. Общие положения</w:t>
      </w:r>
    </w:p>
    <w:p w14:paraId="540D768E" w14:textId="6B21897C" w:rsidR="008A38AD" w:rsidRPr="003C7BD4" w:rsidRDefault="008A38AD" w:rsidP="008A38AD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1.1. Настоящее Положение определяет порядок организации и проведения </w:t>
      </w:r>
      <w:r w:rsidR="005043F1">
        <w:rPr>
          <w:rStyle w:val="a4"/>
          <w:color w:val="000000"/>
          <w:sz w:val="22"/>
          <w:szCs w:val="22"/>
          <w:lang w:val="en-US"/>
        </w:rPr>
        <w:t>II</w:t>
      </w:r>
      <w:r w:rsidR="005043F1" w:rsidRPr="005043F1">
        <w:rPr>
          <w:rStyle w:val="a4"/>
          <w:color w:val="000000"/>
          <w:sz w:val="22"/>
          <w:szCs w:val="22"/>
        </w:rPr>
        <w:t xml:space="preserve"> </w:t>
      </w:r>
      <w:r w:rsidRPr="003C7BD4">
        <w:rPr>
          <w:rStyle w:val="a4"/>
          <w:color w:val="000000"/>
          <w:sz w:val="22"/>
          <w:szCs w:val="22"/>
        </w:rPr>
        <w:t>Всерос</w:t>
      </w:r>
      <w:r w:rsidR="00AD3C3E" w:rsidRPr="003C7BD4">
        <w:rPr>
          <w:rStyle w:val="a4"/>
          <w:color w:val="000000"/>
          <w:sz w:val="22"/>
          <w:szCs w:val="22"/>
        </w:rPr>
        <w:t>сийского творческого конкурса «Россия – великая наша держава</w:t>
      </w:r>
      <w:r w:rsidRPr="003C7BD4">
        <w:rPr>
          <w:rStyle w:val="a4"/>
          <w:color w:val="000000"/>
          <w:sz w:val="22"/>
          <w:szCs w:val="22"/>
        </w:rPr>
        <w:t>» (далее - конкурс).</w:t>
      </w:r>
    </w:p>
    <w:p w14:paraId="238A1A7A" w14:textId="77777777" w:rsidR="008A38AD" w:rsidRPr="003C7BD4" w:rsidRDefault="008A38AD" w:rsidP="008A38AD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1.2. Организатор конкурса – Центр творческого развития детей и профессионального мастерства педагогов «Перспектива».</w:t>
      </w:r>
    </w:p>
    <w:p w14:paraId="04267B96" w14:textId="77777777" w:rsidR="008A38AD" w:rsidRPr="003C7BD4" w:rsidRDefault="008A38AD" w:rsidP="008A38AD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1.3. Конкурс патриотической направленности.</w:t>
      </w:r>
    </w:p>
    <w:p w14:paraId="535FE4FC" w14:textId="36F41747" w:rsidR="008A38AD" w:rsidRPr="003C7BD4" w:rsidRDefault="00AD3C3E" w:rsidP="008A38AD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1.4. Конкурс проводится с 01</w:t>
      </w:r>
      <w:r w:rsidR="008A38AD" w:rsidRPr="003C7BD4">
        <w:rPr>
          <w:rStyle w:val="a4"/>
          <w:color w:val="000000"/>
          <w:sz w:val="22"/>
          <w:szCs w:val="22"/>
        </w:rPr>
        <w:t xml:space="preserve"> </w:t>
      </w:r>
      <w:r w:rsidR="005043F1">
        <w:rPr>
          <w:rStyle w:val="a4"/>
          <w:color w:val="000000"/>
          <w:sz w:val="22"/>
          <w:szCs w:val="22"/>
        </w:rPr>
        <w:t>сентября 202</w:t>
      </w:r>
      <w:r w:rsidR="00BE471B" w:rsidRPr="00BE471B">
        <w:rPr>
          <w:rStyle w:val="a4"/>
          <w:color w:val="000000"/>
          <w:sz w:val="22"/>
          <w:szCs w:val="22"/>
        </w:rPr>
        <w:t>3</w:t>
      </w:r>
      <w:r w:rsidR="005043F1">
        <w:rPr>
          <w:rStyle w:val="a4"/>
          <w:color w:val="000000"/>
          <w:sz w:val="22"/>
          <w:szCs w:val="22"/>
        </w:rPr>
        <w:t xml:space="preserve">г. </w:t>
      </w:r>
      <w:r w:rsidR="008A38AD" w:rsidRPr="003C7BD4">
        <w:rPr>
          <w:rStyle w:val="a4"/>
          <w:color w:val="000000"/>
          <w:sz w:val="22"/>
          <w:szCs w:val="22"/>
        </w:rPr>
        <w:t xml:space="preserve"> по </w:t>
      </w:r>
      <w:r w:rsidRPr="003C7BD4">
        <w:rPr>
          <w:rStyle w:val="a4"/>
          <w:color w:val="000000"/>
          <w:sz w:val="22"/>
          <w:szCs w:val="22"/>
        </w:rPr>
        <w:t>30 июня</w:t>
      </w:r>
      <w:r w:rsidR="008A38AD" w:rsidRPr="003C7BD4">
        <w:rPr>
          <w:rStyle w:val="a4"/>
          <w:color w:val="000000"/>
          <w:sz w:val="22"/>
          <w:szCs w:val="22"/>
        </w:rPr>
        <w:t>  202</w:t>
      </w:r>
      <w:r w:rsidR="00BE471B" w:rsidRPr="00BE471B">
        <w:rPr>
          <w:rStyle w:val="a4"/>
          <w:color w:val="000000"/>
          <w:sz w:val="22"/>
          <w:szCs w:val="22"/>
        </w:rPr>
        <w:t>4</w:t>
      </w:r>
      <w:r w:rsidR="008A38AD" w:rsidRPr="003C7BD4">
        <w:rPr>
          <w:rStyle w:val="a4"/>
          <w:color w:val="000000"/>
          <w:sz w:val="22"/>
          <w:szCs w:val="22"/>
        </w:rPr>
        <w:t> г. Оценка поступивших работ и рассылка наградных дипломов каждые две недели, т.е. дважды в месяц.</w:t>
      </w:r>
    </w:p>
    <w:p w14:paraId="20E079EE" w14:textId="77777777" w:rsidR="008A38AD" w:rsidRPr="003C7BD4" w:rsidRDefault="008A38AD" w:rsidP="008A38AD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1.5. Цели конкурса:</w:t>
      </w:r>
    </w:p>
    <w:p w14:paraId="5EB265E4" w14:textId="77777777" w:rsidR="008A38AD" w:rsidRPr="003C7BD4" w:rsidRDefault="008A38AD" w:rsidP="008A38AD">
      <w:pPr>
        <w:pStyle w:val="a3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• создать условия творческой состязательности;</w:t>
      </w:r>
      <w:r w:rsidRPr="003C7BD4">
        <w:rPr>
          <w:sz w:val="22"/>
          <w:szCs w:val="22"/>
        </w:rPr>
        <w:br/>
      </w:r>
      <w:r w:rsidRPr="003C7BD4">
        <w:rPr>
          <w:rStyle w:val="a4"/>
          <w:color w:val="000000"/>
          <w:sz w:val="22"/>
          <w:szCs w:val="22"/>
        </w:rPr>
        <w:t>• выявить одаренных детей, активизировать их интеллектуальную и творческую</w:t>
      </w:r>
      <w:r w:rsidRPr="003C7BD4">
        <w:rPr>
          <w:rStyle w:val="a4"/>
          <w:color w:val="000000"/>
          <w:sz w:val="22"/>
          <w:szCs w:val="22"/>
        </w:rPr>
        <w:br/>
        <w:t xml:space="preserve">   деятельность;</w:t>
      </w:r>
      <w:r w:rsidRPr="003C7BD4">
        <w:rPr>
          <w:sz w:val="22"/>
          <w:szCs w:val="22"/>
        </w:rPr>
        <w:br/>
      </w:r>
      <w:r w:rsidRPr="003C7BD4">
        <w:rPr>
          <w:rStyle w:val="a4"/>
          <w:color w:val="000000"/>
          <w:sz w:val="22"/>
          <w:szCs w:val="22"/>
        </w:rPr>
        <w:t>• раскрыть индивидуальность и потенциал каждого и оказать помощь в реализации</w:t>
      </w:r>
      <w:r w:rsidRPr="003C7BD4">
        <w:rPr>
          <w:rStyle w:val="a4"/>
          <w:color w:val="000000"/>
          <w:sz w:val="22"/>
          <w:szCs w:val="22"/>
        </w:rPr>
        <w:br/>
        <w:t xml:space="preserve">  творческих способностей;</w:t>
      </w:r>
      <w:r w:rsidRPr="003C7BD4">
        <w:rPr>
          <w:sz w:val="22"/>
          <w:szCs w:val="22"/>
        </w:rPr>
        <w:br/>
      </w:r>
      <w:r w:rsidRPr="003C7BD4">
        <w:rPr>
          <w:rStyle w:val="a4"/>
          <w:color w:val="000000"/>
          <w:sz w:val="22"/>
          <w:szCs w:val="22"/>
        </w:rPr>
        <w:lastRenderedPageBreak/>
        <w:t xml:space="preserve">• </w:t>
      </w:r>
      <w:r w:rsidR="00A557DD" w:rsidRPr="003C7BD4">
        <w:rPr>
          <w:rStyle w:val="a4"/>
          <w:color w:val="000000"/>
          <w:sz w:val="22"/>
          <w:szCs w:val="22"/>
        </w:rPr>
        <w:t>развить патриотические чувства к Родине и дать возможность выразить их</w:t>
      </w:r>
      <w:r w:rsidR="00A557DD" w:rsidRPr="003C7BD4">
        <w:rPr>
          <w:rStyle w:val="a4"/>
          <w:color w:val="000000"/>
          <w:sz w:val="22"/>
          <w:szCs w:val="22"/>
        </w:rPr>
        <w:br/>
        <w:t xml:space="preserve">  посредством своего творчества;</w:t>
      </w:r>
    </w:p>
    <w:p w14:paraId="7CFBD223" w14:textId="77777777" w:rsidR="008A38AD" w:rsidRPr="003C7BD4" w:rsidRDefault="008A38AD" w:rsidP="008A38AD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1.6. Конкурсные направления:</w:t>
      </w:r>
    </w:p>
    <w:p w14:paraId="63B981A6" w14:textId="0DA77211" w:rsidR="008A38AD" w:rsidRPr="003C7BD4" w:rsidRDefault="008A38AD" w:rsidP="00AD3C3E">
      <w:pPr>
        <w:pStyle w:val="a3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 xml:space="preserve">• </w:t>
      </w:r>
      <w:r w:rsidR="00AD3C3E" w:rsidRPr="003C7BD4">
        <w:rPr>
          <w:rStyle w:val="a4"/>
          <w:color w:val="000000"/>
          <w:sz w:val="22"/>
          <w:szCs w:val="22"/>
        </w:rPr>
        <w:t>р</w:t>
      </w:r>
      <w:r w:rsidRPr="003C7BD4">
        <w:rPr>
          <w:rStyle w:val="a4"/>
          <w:color w:val="000000"/>
          <w:sz w:val="22"/>
          <w:szCs w:val="22"/>
        </w:rPr>
        <w:t>исунок</w:t>
      </w:r>
      <w:r w:rsidR="00AD3C3E" w:rsidRPr="003C7BD4">
        <w:rPr>
          <w:rStyle w:val="a4"/>
          <w:color w:val="000000"/>
          <w:sz w:val="22"/>
          <w:szCs w:val="22"/>
        </w:rPr>
        <w:t xml:space="preserve"> (живопись, графика)</w:t>
      </w:r>
      <w:r w:rsidRPr="003C7BD4">
        <w:rPr>
          <w:rStyle w:val="a4"/>
          <w:color w:val="000000"/>
          <w:sz w:val="22"/>
          <w:szCs w:val="22"/>
        </w:rPr>
        <w:t>;</w:t>
      </w:r>
      <w:r w:rsidRPr="003C7BD4">
        <w:rPr>
          <w:sz w:val="22"/>
          <w:szCs w:val="22"/>
        </w:rPr>
        <w:br/>
      </w:r>
      <w:r w:rsidRPr="003C7BD4">
        <w:rPr>
          <w:rStyle w:val="a4"/>
          <w:color w:val="000000"/>
          <w:sz w:val="22"/>
          <w:szCs w:val="22"/>
        </w:rPr>
        <w:t xml:space="preserve">• </w:t>
      </w:r>
      <w:r w:rsidR="00AD3C3E" w:rsidRPr="003C7BD4">
        <w:rPr>
          <w:rStyle w:val="a4"/>
          <w:color w:val="000000"/>
          <w:sz w:val="22"/>
          <w:szCs w:val="22"/>
        </w:rPr>
        <w:t>д</w:t>
      </w:r>
      <w:r w:rsidRPr="003C7BD4">
        <w:rPr>
          <w:rStyle w:val="a4"/>
          <w:color w:val="000000"/>
          <w:sz w:val="22"/>
          <w:szCs w:val="22"/>
        </w:rPr>
        <w:t>екоративно-прикладное творчество (поделки из различных материалов);</w:t>
      </w:r>
      <w:r w:rsidRPr="003C7BD4">
        <w:rPr>
          <w:sz w:val="22"/>
          <w:szCs w:val="22"/>
        </w:rPr>
        <w:br/>
      </w:r>
      <w:r w:rsidRPr="003C7BD4">
        <w:rPr>
          <w:rStyle w:val="a4"/>
          <w:color w:val="000000"/>
          <w:sz w:val="22"/>
          <w:szCs w:val="22"/>
        </w:rPr>
        <w:t xml:space="preserve">• </w:t>
      </w:r>
      <w:r w:rsidR="00AD3C3E" w:rsidRPr="003C7BD4">
        <w:rPr>
          <w:rStyle w:val="a4"/>
          <w:color w:val="000000"/>
          <w:sz w:val="22"/>
          <w:szCs w:val="22"/>
        </w:rPr>
        <w:t>ф</w:t>
      </w:r>
      <w:r w:rsidRPr="003C7BD4">
        <w:rPr>
          <w:rStyle w:val="a4"/>
          <w:color w:val="000000"/>
          <w:sz w:val="22"/>
          <w:szCs w:val="22"/>
        </w:rPr>
        <w:t>отография и фотоколлаж;</w:t>
      </w:r>
      <w:r w:rsidRPr="003C7BD4">
        <w:rPr>
          <w:sz w:val="22"/>
          <w:szCs w:val="22"/>
        </w:rPr>
        <w:br/>
      </w:r>
      <w:r w:rsidRPr="003C7BD4">
        <w:rPr>
          <w:rStyle w:val="a4"/>
          <w:color w:val="000000"/>
          <w:sz w:val="22"/>
          <w:szCs w:val="22"/>
        </w:rPr>
        <w:t xml:space="preserve">• </w:t>
      </w:r>
      <w:r w:rsidR="00AD3C3E" w:rsidRPr="003C7BD4">
        <w:rPr>
          <w:rStyle w:val="a4"/>
          <w:color w:val="000000"/>
          <w:sz w:val="22"/>
          <w:szCs w:val="22"/>
        </w:rPr>
        <w:t>л</w:t>
      </w:r>
      <w:r w:rsidRPr="003C7BD4">
        <w:rPr>
          <w:rStyle w:val="a4"/>
          <w:color w:val="000000"/>
          <w:sz w:val="22"/>
          <w:szCs w:val="22"/>
        </w:rPr>
        <w:t>итературное творчество;</w:t>
      </w:r>
      <w:r w:rsidRPr="003C7BD4">
        <w:rPr>
          <w:sz w:val="22"/>
          <w:szCs w:val="22"/>
        </w:rPr>
        <w:br/>
      </w:r>
      <w:r w:rsidR="00AD3C3E" w:rsidRPr="003C7BD4">
        <w:rPr>
          <w:rStyle w:val="a4"/>
          <w:color w:val="000000"/>
          <w:sz w:val="22"/>
          <w:szCs w:val="22"/>
        </w:rPr>
        <w:t xml:space="preserve">• </w:t>
      </w:r>
      <w:r w:rsidR="005043F1">
        <w:rPr>
          <w:rStyle w:val="a4"/>
          <w:color w:val="000000"/>
          <w:sz w:val="22"/>
          <w:szCs w:val="22"/>
        </w:rPr>
        <w:t>вокальное творчество</w:t>
      </w:r>
      <w:r w:rsidRPr="003C7BD4">
        <w:rPr>
          <w:rStyle w:val="a4"/>
          <w:color w:val="000000"/>
          <w:sz w:val="22"/>
          <w:szCs w:val="22"/>
        </w:rPr>
        <w:t>;</w:t>
      </w:r>
      <w:r w:rsidR="005043F1">
        <w:rPr>
          <w:rStyle w:val="a4"/>
          <w:color w:val="000000"/>
          <w:sz w:val="22"/>
          <w:szCs w:val="22"/>
        </w:rPr>
        <w:br/>
      </w:r>
      <w:r w:rsidR="005043F1" w:rsidRPr="003C7BD4">
        <w:rPr>
          <w:rStyle w:val="a4"/>
          <w:color w:val="000000"/>
          <w:sz w:val="22"/>
          <w:szCs w:val="22"/>
        </w:rPr>
        <w:t xml:space="preserve">• </w:t>
      </w:r>
      <w:r w:rsidR="005043F1">
        <w:rPr>
          <w:rStyle w:val="a4"/>
          <w:color w:val="000000"/>
          <w:sz w:val="22"/>
          <w:szCs w:val="22"/>
        </w:rPr>
        <w:t>иные виды;</w:t>
      </w:r>
      <w:r w:rsidR="005043F1">
        <w:rPr>
          <w:rStyle w:val="a4"/>
          <w:color w:val="000000"/>
          <w:sz w:val="22"/>
          <w:szCs w:val="22"/>
        </w:rPr>
        <w:br/>
      </w:r>
    </w:p>
    <w:p w14:paraId="5EAF9DBC" w14:textId="77777777" w:rsidR="008A38AD" w:rsidRPr="003C7BD4" w:rsidRDefault="008A38AD" w:rsidP="008A38AD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В конкурсе принимают участие дети в возрасте от 3 до 18 лет</w:t>
      </w:r>
      <w:r w:rsidR="000B18D1" w:rsidRPr="003C7BD4">
        <w:rPr>
          <w:rStyle w:val="a4"/>
          <w:color w:val="000000"/>
          <w:sz w:val="22"/>
          <w:szCs w:val="22"/>
        </w:rPr>
        <w:t xml:space="preserve"> и взрослые</w:t>
      </w:r>
      <w:r w:rsidRPr="003C7BD4">
        <w:rPr>
          <w:rStyle w:val="a4"/>
          <w:color w:val="000000"/>
          <w:sz w:val="22"/>
          <w:szCs w:val="22"/>
        </w:rPr>
        <w:t>.</w:t>
      </w:r>
    </w:p>
    <w:p w14:paraId="12432CBC" w14:textId="77777777" w:rsidR="008A38AD" w:rsidRPr="003C7BD4" w:rsidRDefault="008A38AD" w:rsidP="008A38AD">
      <w:pPr>
        <w:pStyle w:val="a3"/>
        <w:jc w:val="both"/>
        <w:rPr>
          <w:sz w:val="22"/>
          <w:szCs w:val="22"/>
        </w:rPr>
      </w:pPr>
    </w:p>
    <w:p w14:paraId="3617F04E" w14:textId="77777777" w:rsidR="008A38AD" w:rsidRPr="003C7BD4" w:rsidRDefault="008A38AD" w:rsidP="008A38AD">
      <w:pPr>
        <w:pStyle w:val="a3"/>
        <w:jc w:val="center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2. Условия участия</w:t>
      </w:r>
    </w:p>
    <w:p w14:paraId="4F6AA92A" w14:textId="77777777" w:rsidR="008A38AD" w:rsidRPr="003C7BD4" w:rsidRDefault="008A38AD" w:rsidP="008A38AD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2.1. Участник может представить неограниченное количество творческих работ.</w:t>
      </w:r>
    </w:p>
    <w:p w14:paraId="49E89F60" w14:textId="77777777" w:rsidR="008A38AD" w:rsidRPr="003C7BD4" w:rsidRDefault="008A38AD" w:rsidP="008A38AD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2.2. Участники несут ответственность за соблюдение законодательства Российской Федерации об авторском праве и смежных правах.</w:t>
      </w:r>
    </w:p>
    <w:p w14:paraId="7C370E06" w14:textId="77777777" w:rsidR="008A38AD" w:rsidRPr="003C7BD4" w:rsidRDefault="008A38AD" w:rsidP="008A38AD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2.3. Организационный взнос за участие в конкурсе составляет 100 рублей за каждую конкурсную работу. Если работа выполнена в соавторстве, оргвзнос вносится каждым автором. Соответственно, дипломы оформляются для каждого соавтора персонально. Исключение составляют работы, выполненные многочисленными коллективами. В этом случае оргвзнос составляет 100 рублей, оформляется коллективная заявка с указанием названия коллектива, которое будет прописано в дипломе.</w:t>
      </w:r>
    </w:p>
    <w:p w14:paraId="6721E873" w14:textId="77777777" w:rsidR="008A38AD" w:rsidRPr="003C7BD4" w:rsidRDefault="008A38AD" w:rsidP="008A38AD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  При условии оформления дополнительного диплома для руководителя конкурсной работы за подготовку победителей и участников конкурса, необходимо внести дополнительный оргвзнос в размере 100р.</w:t>
      </w:r>
    </w:p>
    <w:p w14:paraId="1ADF6FC0" w14:textId="77777777" w:rsidR="008A38AD" w:rsidRPr="003C7BD4" w:rsidRDefault="008A38AD" w:rsidP="008A38AD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2.4.Оплата оргвзноса осуществляется:</w:t>
      </w:r>
    </w:p>
    <w:p w14:paraId="08CEE8C7" w14:textId="77777777" w:rsidR="008A38AD" w:rsidRPr="003C7BD4" w:rsidRDefault="008A38AD" w:rsidP="008A38AD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1) переводом на карту «Сбербанк», номер: 5336 6900 1552 4251 (mastercard). Оплатить можно через банкомат, мобильное приложение «Сбербанк», онлайн банк на сайте artpsp.ru ЦРТ «Перспектива» или же в отделении «Сбербанк».</w:t>
      </w:r>
    </w:p>
    <w:p w14:paraId="04C4CD79" w14:textId="77777777" w:rsidR="008A38AD" w:rsidRPr="003C7BD4" w:rsidRDefault="008A38AD" w:rsidP="008A38AD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2) на счет 410011820887444 в системе Яндекс.деньги путем перевода средств со счета участника в системе Яндекс-деньги или любым другим способом.</w:t>
      </w:r>
    </w:p>
    <w:p w14:paraId="0D0B50C2" w14:textId="77777777" w:rsidR="008A38AD" w:rsidRPr="003C7BD4" w:rsidRDefault="008A38AD" w:rsidP="008A38AD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2.5. Способ отправки и требования к конкурсным работам.</w:t>
      </w:r>
    </w:p>
    <w:p w14:paraId="0625E5FE" w14:textId="77777777" w:rsidR="008A38AD" w:rsidRPr="003C7BD4" w:rsidRDefault="008A38AD" w:rsidP="008A38AD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     Работы принимаются исключительно в электронном варианте по электронной почте psp-plus@mail.ru или konkurs@artpsp.ru. </w:t>
      </w:r>
    </w:p>
    <w:p w14:paraId="76F4E7A2" w14:textId="77777777" w:rsidR="008A38AD" w:rsidRPr="003C7BD4" w:rsidRDefault="008A38AD" w:rsidP="008A38AD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     К каждой конкурсной работе должны быть приложены заявка в формате Excel и копия квитанции об оплате оргвзноса. При участии в конкурсе нескольких авторов от учебного заведения заявка в формате Excel оформляется одна на всех участников. Оргвзнос вносится одной общей суммой.</w:t>
      </w:r>
    </w:p>
    <w:p w14:paraId="2C67320E" w14:textId="77777777" w:rsidR="008A38AD" w:rsidRPr="003C7BD4" w:rsidRDefault="008A38AD" w:rsidP="008A38AD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lastRenderedPageBreak/>
        <w:t>     В заявке указываются точные данные, без орфографических и иных ошибок (дипломы оформляются в соответствии с заявленными данными, в точности до каждого знака). При заполнении заявки все графы должны быть заполнены. При отсутствии руководителя работы, учебного заведения и другой информации ставится прочерк. Исправление в дипломе ошибок, допущенных по вине участника, производится в соответствии с правилами конкурса на платной основе в размере 50 руб.</w:t>
      </w:r>
    </w:p>
    <w:p w14:paraId="0DF814D6" w14:textId="77777777" w:rsidR="008A38AD" w:rsidRPr="003C7BD4" w:rsidRDefault="007E72FE" w:rsidP="008A38AD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 xml:space="preserve">Скачать бланк заявки можно на сайте ЦРТ Перспектива: </w:t>
      </w:r>
      <w:hyperlink r:id="rId5" w:history="1">
        <w:r w:rsidRPr="003C7BD4">
          <w:rPr>
            <w:rStyle w:val="a5"/>
            <w:sz w:val="22"/>
            <w:szCs w:val="22"/>
          </w:rPr>
          <w:t>https://artpsp.ru/</w:t>
        </w:r>
      </w:hyperlink>
      <w:r w:rsidRPr="003C7BD4">
        <w:rPr>
          <w:rStyle w:val="a4"/>
          <w:color w:val="000000"/>
          <w:sz w:val="22"/>
          <w:szCs w:val="22"/>
        </w:rPr>
        <w:t xml:space="preserve">. </w:t>
      </w:r>
      <w:r w:rsidR="008A38AD" w:rsidRPr="003C7BD4">
        <w:rPr>
          <w:rStyle w:val="a4"/>
          <w:color w:val="000000"/>
          <w:sz w:val="22"/>
          <w:szCs w:val="22"/>
        </w:rPr>
        <w:t>Ссылка для скачивания активна во всех браузерах, кроме Google Chrome, т.е. пользователям необходимо для скачивания перейти на Яндекс-браузер , Оперу и др..</w:t>
      </w:r>
      <w:r w:rsidR="008A38AD" w:rsidRPr="003C7BD4">
        <w:rPr>
          <w:color w:val="000000"/>
          <w:sz w:val="22"/>
          <w:szCs w:val="22"/>
        </w:rPr>
        <w:t>     </w:t>
      </w:r>
      <w:r w:rsidR="008A38AD" w:rsidRPr="003C7BD4">
        <w:rPr>
          <w:rStyle w:val="a4"/>
          <w:color w:val="000000"/>
          <w:sz w:val="22"/>
          <w:szCs w:val="22"/>
        </w:rPr>
        <w:t>   </w:t>
      </w:r>
    </w:p>
    <w:p w14:paraId="01440FBE" w14:textId="77777777" w:rsidR="008A38AD" w:rsidRPr="003C7BD4" w:rsidRDefault="008A38AD" w:rsidP="008A38AD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Внести онлайн оплату оргвзноса можно на странице сайта artpsp.ru ЦРТ Перспектива в разделе  «оплата».</w:t>
      </w:r>
    </w:p>
    <w:p w14:paraId="2B1C8FC4" w14:textId="77777777" w:rsidR="008A38AD" w:rsidRPr="003C7BD4" w:rsidRDefault="008A38AD" w:rsidP="008A38AD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2.6.Требования к материалам:</w:t>
      </w:r>
    </w:p>
    <w:p w14:paraId="01C41E56" w14:textId="77777777" w:rsidR="008A38AD" w:rsidRPr="003C7BD4" w:rsidRDefault="008A38AD" w:rsidP="008A38AD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К участию допускаются работы в формате Jpeg, Bmp, Png , объем которых составляет  не более 20 Мб.</w:t>
      </w:r>
    </w:p>
    <w:p w14:paraId="5BCC76D6" w14:textId="77777777" w:rsidR="008A38AD" w:rsidRPr="003C7BD4" w:rsidRDefault="008A38AD" w:rsidP="008A38AD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2.7. К участию в конкурсе не допускаются:</w:t>
      </w:r>
    </w:p>
    <w:p w14:paraId="4DF7CAAB" w14:textId="77777777" w:rsidR="008A38AD" w:rsidRPr="003C7BD4" w:rsidRDefault="008A38AD" w:rsidP="008A38AD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· работы, противоречащие этическим нормам;</w:t>
      </w:r>
    </w:p>
    <w:p w14:paraId="3626EFE4" w14:textId="77777777" w:rsidR="008A38AD" w:rsidRPr="003C7BD4" w:rsidRDefault="008A38AD" w:rsidP="008A38AD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· работы, авторство которых не принадлежит участнику;</w:t>
      </w:r>
    </w:p>
    <w:p w14:paraId="0ECDDBA4" w14:textId="77777777" w:rsidR="008A38AD" w:rsidRPr="003C7BD4" w:rsidRDefault="008A38AD" w:rsidP="008A38AD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· работы, к которым не приложены заявки и копии квитанции об оплате оргвзноса (либо с некорректно оформленными заявками).</w:t>
      </w:r>
    </w:p>
    <w:p w14:paraId="0A6FE5F1" w14:textId="77777777" w:rsidR="008A38AD" w:rsidRPr="003C7BD4" w:rsidRDefault="008A38AD" w:rsidP="008A38AD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2.8. Работы участников, поступившие на конкурс, размещаются на странице сайта ЦРТ «Перспектива» частично, по усмотрению администрации ЦРТ «Перспектива».</w:t>
      </w:r>
    </w:p>
    <w:p w14:paraId="01D50D58" w14:textId="77777777" w:rsidR="008A38AD" w:rsidRPr="003C7BD4" w:rsidRDefault="008A38AD" w:rsidP="008A38AD">
      <w:pPr>
        <w:pStyle w:val="a3"/>
        <w:jc w:val="both"/>
        <w:rPr>
          <w:sz w:val="22"/>
          <w:szCs w:val="22"/>
        </w:rPr>
      </w:pPr>
    </w:p>
    <w:p w14:paraId="656DA4AF" w14:textId="77777777" w:rsidR="008A38AD" w:rsidRPr="003C7BD4" w:rsidRDefault="008A38AD" w:rsidP="008A38AD">
      <w:pPr>
        <w:pStyle w:val="a3"/>
        <w:jc w:val="center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3. Подведение итогов конкурса и награждение</w:t>
      </w:r>
    </w:p>
    <w:p w14:paraId="3A53C4DD" w14:textId="77777777" w:rsidR="003C7BD4" w:rsidRPr="003C7BD4" w:rsidRDefault="003C7BD4" w:rsidP="003C7BD4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3.1. Оценка конкурсных работ осуществляется по возрастным группам: 3 - 6 лет, 7 - 10 лет, 11 - 14 лет, 15 - 18 лет и взрослые. Оцениваются работы два раза в месяц.</w:t>
      </w:r>
    </w:p>
    <w:p w14:paraId="3AB4235C" w14:textId="77777777" w:rsidR="008A38AD" w:rsidRPr="003C7BD4" w:rsidRDefault="003C7BD4" w:rsidP="008A38AD">
      <w:pPr>
        <w:pStyle w:val="a3"/>
        <w:jc w:val="both"/>
        <w:rPr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3.2</w:t>
      </w:r>
      <w:r w:rsidR="008A38AD" w:rsidRPr="003C7BD4">
        <w:rPr>
          <w:rStyle w:val="a4"/>
          <w:color w:val="000000"/>
          <w:sz w:val="22"/>
          <w:szCs w:val="22"/>
        </w:rPr>
        <w:t>. Для получения быстрого результата (работа оценивается и диплом оформляется в течении 2-х рабочих дней) участник имеет возможность воспользоваться услугой «Экспресс-конкурс». Условия на странице «Экспресс-конкурс» сайта artpsp.ru ЦРТ «Перспектива».</w:t>
      </w:r>
    </w:p>
    <w:p w14:paraId="2BBD486E" w14:textId="4D2DCA65" w:rsidR="003C7BD4" w:rsidRDefault="003C7BD4" w:rsidP="008A38AD">
      <w:pPr>
        <w:pStyle w:val="a3"/>
        <w:jc w:val="both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3.3</w:t>
      </w:r>
      <w:r w:rsidR="008A38AD" w:rsidRPr="003C7BD4">
        <w:rPr>
          <w:rStyle w:val="a4"/>
          <w:color w:val="000000"/>
          <w:sz w:val="22"/>
          <w:szCs w:val="22"/>
        </w:rPr>
        <w:t>. Призеры конкурса награждаются именными дипломами оригинального дизайна лауреатов I, II или III степени  </w:t>
      </w:r>
      <w:r w:rsidR="005043F1">
        <w:rPr>
          <w:rStyle w:val="a4"/>
          <w:color w:val="000000"/>
          <w:sz w:val="22"/>
          <w:szCs w:val="22"/>
          <w:lang w:val="en-US"/>
        </w:rPr>
        <w:t>II</w:t>
      </w:r>
      <w:r w:rsidR="00BE471B">
        <w:rPr>
          <w:rStyle w:val="a4"/>
          <w:color w:val="000000"/>
          <w:sz w:val="22"/>
          <w:szCs w:val="22"/>
          <w:lang w:val="en-US"/>
        </w:rPr>
        <w:t>I</w:t>
      </w:r>
      <w:r w:rsidR="005043F1" w:rsidRPr="005043F1">
        <w:rPr>
          <w:rStyle w:val="a4"/>
          <w:color w:val="000000"/>
          <w:sz w:val="22"/>
          <w:szCs w:val="22"/>
        </w:rPr>
        <w:t xml:space="preserve"> </w:t>
      </w:r>
      <w:r w:rsidR="008A38AD" w:rsidRPr="003C7BD4">
        <w:rPr>
          <w:rStyle w:val="a4"/>
          <w:color w:val="000000"/>
          <w:sz w:val="22"/>
          <w:szCs w:val="22"/>
        </w:rPr>
        <w:t>Всероссийского творческого конкурса  «</w:t>
      </w:r>
      <w:r>
        <w:rPr>
          <w:rStyle w:val="a4"/>
          <w:color w:val="000000"/>
          <w:sz w:val="22"/>
          <w:szCs w:val="22"/>
        </w:rPr>
        <w:t xml:space="preserve">Россия – великая </w:t>
      </w:r>
      <w:r w:rsidR="00495B11">
        <w:rPr>
          <w:rStyle w:val="a4"/>
          <w:color w:val="000000"/>
          <w:sz w:val="22"/>
          <w:szCs w:val="22"/>
        </w:rPr>
        <w:t>наша д</w:t>
      </w:r>
      <w:r>
        <w:rPr>
          <w:rStyle w:val="a4"/>
          <w:color w:val="000000"/>
          <w:sz w:val="22"/>
          <w:szCs w:val="22"/>
        </w:rPr>
        <w:t>ержава</w:t>
      </w:r>
      <w:r w:rsidR="008A38AD" w:rsidRPr="003C7BD4">
        <w:rPr>
          <w:rStyle w:val="a4"/>
          <w:color w:val="000000"/>
          <w:sz w:val="22"/>
          <w:szCs w:val="22"/>
        </w:rPr>
        <w:t>».</w:t>
      </w:r>
    </w:p>
    <w:p w14:paraId="17906CCB" w14:textId="77777777" w:rsidR="00CA0F17" w:rsidRDefault="00CA0F17" w:rsidP="008A38AD">
      <w:pPr>
        <w:pStyle w:val="a3"/>
        <w:jc w:val="both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3.4. Участник конкурса, представивший на конкурс яркую, неординарную работу, сильно выделяющееся на общем фоне, награждается дипломом Гран-при.</w:t>
      </w:r>
    </w:p>
    <w:p w14:paraId="1AAA7081" w14:textId="70BA6918" w:rsidR="008A38AD" w:rsidRPr="003C7BD4" w:rsidRDefault="008A38AD" w:rsidP="008A38AD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3.5. Участники, не вошедшие в число призеров, награждаются именными дипломами "за участие" в</w:t>
      </w:r>
      <w:r w:rsidR="005043F1" w:rsidRPr="005043F1">
        <w:rPr>
          <w:rStyle w:val="a4"/>
          <w:color w:val="000000"/>
          <w:sz w:val="22"/>
          <w:szCs w:val="22"/>
        </w:rPr>
        <w:t xml:space="preserve"> </w:t>
      </w:r>
      <w:r w:rsidR="005043F1">
        <w:rPr>
          <w:rStyle w:val="a4"/>
          <w:color w:val="000000"/>
          <w:sz w:val="22"/>
          <w:szCs w:val="22"/>
          <w:lang w:val="en-US"/>
        </w:rPr>
        <w:t>II</w:t>
      </w:r>
      <w:r w:rsidR="00BE471B">
        <w:rPr>
          <w:rStyle w:val="a4"/>
          <w:color w:val="000000"/>
          <w:sz w:val="22"/>
          <w:szCs w:val="22"/>
          <w:lang w:val="en-US"/>
        </w:rPr>
        <w:t>I</w:t>
      </w:r>
      <w:r w:rsidRPr="003C7BD4">
        <w:rPr>
          <w:rStyle w:val="a4"/>
          <w:color w:val="000000"/>
          <w:sz w:val="22"/>
          <w:szCs w:val="22"/>
        </w:rPr>
        <w:t xml:space="preserve">  Всер</w:t>
      </w:r>
      <w:r w:rsidR="003C7BD4">
        <w:rPr>
          <w:rStyle w:val="a4"/>
          <w:color w:val="000000"/>
          <w:sz w:val="22"/>
          <w:szCs w:val="22"/>
        </w:rPr>
        <w:t>оссийском творческом конкурсе «Россия – великая наша держава</w:t>
      </w:r>
      <w:r w:rsidRPr="003C7BD4">
        <w:rPr>
          <w:rStyle w:val="a4"/>
          <w:color w:val="000000"/>
          <w:sz w:val="22"/>
          <w:szCs w:val="22"/>
        </w:rPr>
        <w:t>».</w:t>
      </w:r>
    </w:p>
    <w:p w14:paraId="17AAC6A7" w14:textId="77777777" w:rsidR="008A38AD" w:rsidRPr="003C7BD4" w:rsidRDefault="008A38AD" w:rsidP="008A38AD">
      <w:pPr>
        <w:pStyle w:val="a3"/>
        <w:jc w:val="both"/>
        <w:rPr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 xml:space="preserve">3.6. Дипломы конкурса оформляются только в электронном виде и высылаются на электронную почту участника, с которой была получена конкурсная работа. Рассылка </w:t>
      </w:r>
      <w:r w:rsidRPr="003C7BD4">
        <w:rPr>
          <w:rStyle w:val="a4"/>
          <w:color w:val="000000"/>
          <w:sz w:val="22"/>
          <w:szCs w:val="22"/>
        </w:rPr>
        <w:lastRenderedPageBreak/>
        <w:t>наградных дипломов по итогам первой половины месяца осуществляется с 16 по 20 число, по итогам второй половины месяца с 1 по 5 число следующего месяца.</w:t>
      </w:r>
    </w:p>
    <w:p w14:paraId="0D93BA94" w14:textId="77777777" w:rsidR="008A38AD" w:rsidRDefault="008A38AD" w:rsidP="008A38AD">
      <w:pPr>
        <w:pStyle w:val="a3"/>
        <w:jc w:val="both"/>
        <w:rPr>
          <w:rStyle w:val="a4"/>
          <w:color w:val="000000"/>
          <w:sz w:val="22"/>
          <w:szCs w:val="22"/>
        </w:rPr>
      </w:pPr>
      <w:r w:rsidRPr="003C7BD4">
        <w:rPr>
          <w:rStyle w:val="a4"/>
          <w:color w:val="000000"/>
          <w:sz w:val="22"/>
          <w:szCs w:val="22"/>
        </w:rPr>
        <w:t>     Кураторы, педагоги в случае внесения оргвзноса получают именные дипломы за подготовку победителей и участников конкурса. Педагог, подготовивший трех призеров или более 10 участников, награждается администрацией Центра бесплатным сертификатом или дипломом.</w:t>
      </w:r>
    </w:p>
    <w:p w14:paraId="7769854C" w14:textId="12505602" w:rsidR="003C7BD4" w:rsidRDefault="003C7BD4" w:rsidP="008A38AD">
      <w:pPr>
        <w:pStyle w:val="a3"/>
        <w:jc w:val="both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Образец диплома</w:t>
      </w:r>
      <w:r w:rsidR="00F829A9">
        <w:rPr>
          <w:rStyle w:val="a4"/>
          <w:color w:val="000000"/>
          <w:sz w:val="22"/>
          <w:szCs w:val="22"/>
        </w:rPr>
        <w:t>:</w:t>
      </w:r>
    </w:p>
    <w:p w14:paraId="2F004D90" w14:textId="5BCBC5CC" w:rsidR="00F829A9" w:rsidRPr="003C7BD4" w:rsidRDefault="00CD0E61" w:rsidP="008A38AD">
      <w:pPr>
        <w:pStyle w:val="a3"/>
        <w:jc w:val="both"/>
        <w:rPr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4E8A499A" wp14:editId="3A656303">
            <wp:extent cx="5311775" cy="3745781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475" cy="375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3407E47" w14:textId="22558011" w:rsidR="008A38AD" w:rsidRPr="003C7BD4" w:rsidRDefault="000451B4" w:rsidP="003C7BD4">
      <w:pPr>
        <w:pStyle w:val="a3"/>
        <w:rPr>
          <w:sz w:val="22"/>
          <w:szCs w:val="22"/>
        </w:rPr>
      </w:pPr>
      <w:r>
        <w:rPr>
          <w:rStyle w:val="a4"/>
          <w:color w:val="000000"/>
          <w:sz w:val="22"/>
          <w:szCs w:val="22"/>
        </w:rPr>
        <w:br/>
      </w:r>
      <w:r w:rsidR="008A38AD" w:rsidRPr="003C7BD4">
        <w:rPr>
          <w:rStyle w:val="a4"/>
          <w:color w:val="000000"/>
          <w:sz w:val="22"/>
          <w:szCs w:val="22"/>
        </w:rPr>
        <w:t>Творите, участвуйте и побеждайте!</w:t>
      </w:r>
      <w:r w:rsidR="003C7BD4">
        <w:rPr>
          <w:rStyle w:val="a4"/>
          <w:color w:val="000000"/>
          <w:sz w:val="22"/>
          <w:szCs w:val="22"/>
        </w:rPr>
        <w:br/>
      </w:r>
      <w:r w:rsidR="003C7BD4">
        <w:rPr>
          <w:rStyle w:val="a4"/>
          <w:color w:val="000000"/>
          <w:sz w:val="22"/>
          <w:szCs w:val="22"/>
        </w:rPr>
        <w:br/>
      </w:r>
      <w:r w:rsidR="008A38AD" w:rsidRPr="003C7BD4">
        <w:rPr>
          <w:rStyle w:val="a4"/>
          <w:color w:val="000000"/>
          <w:sz w:val="22"/>
          <w:szCs w:val="22"/>
        </w:rPr>
        <w:t>С уважением администрация сайта.</w:t>
      </w:r>
    </w:p>
    <w:p w14:paraId="0C394C8D" w14:textId="77777777" w:rsidR="00E53354" w:rsidRPr="003C7BD4" w:rsidRDefault="00E53354"/>
    <w:sectPr w:rsidR="00E53354" w:rsidRPr="003C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7A"/>
    <w:rsid w:val="000451B4"/>
    <w:rsid w:val="000B18D1"/>
    <w:rsid w:val="00233E7A"/>
    <w:rsid w:val="003C7BD4"/>
    <w:rsid w:val="00495B11"/>
    <w:rsid w:val="005043F1"/>
    <w:rsid w:val="007E72FE"/>
    <w:rsid w:val="008A38AD"/>
    <w:rsid w:val="00A557DD"/>
    <w:rsid w:val="00AD3C3E"/>
    <w:rsid w:val="00BE471B"/>
    <w:rsid w:val="00CA0F17"/>
    <w:rsid w:val="00CD0E61"/>
    <w:rsid w:val="00E53354"/>
    <w:rsid w:val="00F8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7146"/>
  <w15:chartTrackingRefBased/>
  <w15:docId w15:val="{7C7A7B1C-1599-4B98-9C01-DB70BEB4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8AD"/>
    <w:rPr>
      <w:b/>
      <w:bCs/>
    </w:rPr>
  </w:style>
  <w:style w:type="character" w:styleId="a5">
    <w:name w:val="Hyperlink"/>
    <w:basedOn w:val="a0"/>
    <w:uiPriority w:val="99"/>
    <w:unhideWhenUsed/>
    <w:rsid w:val="008A3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artpsp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Ульям</cp:lastModifiedBy>
  <cp:revision>13</cp:revision>
  <dcterms:created xsi:type="dcterms:W3CDTF">2022-03-12T06:36:00Z</dcterms:created>
  <dcterms:modified xsi:type="dcterms:W3CDTF">2024-01-08T19:09:00Z</dcterms:modified>
</cp:coreProperties>
</file>