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8EA" w:rsidRPr="00C62C02" w:rsidRDefault="009978EA" w:rsidP="00A6400E">
      <w:pPr>
        <w:shd w:val="clear" w:color="auto" w:fill="FFFFFF"/>
        <w:jc w:val="center"/>
        <w:rPr>
          <w:rStyle w:val="c2"/>
          <w:rFonts w:ascii="Times New Roman" w:hAnsi="Times New Roman" w:cs="Times New Roman"/>
          <w:b/>
          <w:bCs/>
          <w:sz w:val="28"/>
          <w:szCs w:val="28"/>
        </w:rPr>
      </w:pPr>
      <w:r w:rsidRPr="00C62C02">
        <w:rPr>
          <w:rStyle w:val="c2"/>
          <w:rFonts w:ascii="Times New Roman" w:hAnsi="Times New Roman" w:cs="Times New Roman"/>
          <w:b/>
          <w:bCs/>
          <w:sz w:val="28"/>
          <w:szCs w:val="28"/>
        </w:rPr>
        <w:t xml:space="preserve">Организация работы с </w:t>
      </w:r>
      <w:proofErr w:type="gramStart"/>
      <w:r w:rsidRPr="00C62C02">
        <w:rPr>
          <w:rStyle w:val="c2"/>
          <w:rFonts w:ascii="Times New Roman" w:hAnsi="Times New Roman" w:cs="Times New Roman"/>
          <w:b/>
          <w:bCs/>
          <w:sz w:val="28"/>
          <w:szCs w:val="28"/>
        </w:rPr>
        <w:t>обучающимися</w:t>
      </w:r>
      <w:proofErr w:type="gramEnd"/>
      <w:r w:rsidRPr="00C62C02">
        <w:rPr>
          <w:rStyle w:val="c2"/>
          <w:rFonts w:ascii="Times New Roman" w:hAnsi="Times New Roman" w:cs="Times New Roman"/>
          <w:b/>
          <w:bCs/>
          <w:sz w:val="28"/>
          <w:szCs w:val="28"/>
        </w:rPr>
        <w:t xml:space="preserve"> с низкой успеваемостью и низкой мотивацией при подготовке к ГИА</w:t>
      </w:r>
    </w:p>
    <w:p w:rsidR="00427A9E" w:rsidRDefault="00427A9E" w:rsidP="00427A9E">
      <w:pPr>
        <w:shd w:val="clear" w:color="auto" w:fill="FFFFFF"/>
        <w:spacing w:after="0" w:line="240" w:lineRule="auto"/>
        <w:jc w:val="right"/>
        <w:rPr>
          <w:rStyle w:val="c2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c2"/>
          <w:rFonts w:ascii="Times New Roman" w:hAnsi="Times New Roman" w:cs="Times New Roman"/>
          <w:b/>
          <w:bCs/>
          <w:sz w:val="24"/>
          <w:szCs w:val="24"/>
        </w:rPr>
        <w:t xml:space="preserve">Серова Я.А. </w:t>
      </w:r>
    </w:p>
    <w:p w:rsidR="00427A9E" w:rsidRPr="00427A9E" w:rsidRDefault="00427A9E" w:rsidP="00427A9E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>
        <w:rPr>
          <w:rStyle w:val="c2"/>
          <w:rFonts w:ascii="Times New Roman" w:hAnsi="Times New Roman" w:cs="Times New Roman"/>
          <w:b/>
          <w:bCs/>
          <w:sz w:val="24"/>
          <w:szCs w:val="24"/>
        </w:rPr>
        <w:t xml:space="preserve">учитель химии МОУ СШ №1 </w:t>
      </w:r>
    </w:p>
    <w:p w:rsidR="00DB4D74" w:rsidRPr="00427A9E" w:rsidRDefault="00DB4D74" w:rsidP="00427A9E">
      <w:pPr>
        <w:pStyle w:val="a5"/>
        <w:spacing w:after="200"/>
        <w:ind w:right="-2" w:firstLine="709"/>
        <w:jc w:val="both"/>
      </w:pPr>
      <w:r w:rsidRPr="00427A9E">
        <w:t>В нашей школе каждый год  учащиеся 9-х  и 11-х классов с разным уровнем знаний, умений и способностей выбирают химию для итоговой аттестации. Одним химия нужна для дальнейшего обучения в медицинско</w:t>
      </w:r>
      <w:r w:rsidR="003F166E" w:rsidRPr="00427A9E">
        <w:t>м</w:t>
      </w:r>
      <w:r w:rsidRPr="00427A9E">
        <w:t xml:space="preserve"> колледж</w:t>
      </w:r>
      <w:r w:rsidR="003F166E" w:rsidRPr="00427A9E">
        <w:t>е или институте</w:t>
      </w:r>
      <w:r w:rsidRPr="00427A9E">
        <w:t xml:space="preserve">, другим – для зачисления на </w:t>
      </w:r>
      <w:r w:rsidR="003F166E" w:rsidRPr="00427A9E">
        <w:t>естественнонаучный</w:t>
      </w:r>
      <w:r w:rsidRPr="00427A9E">
        <w:t xml:space="preserve"> профиль среднего общего</w:t>
      </w:r>
      <w:r w:rsidRPr="00427A9E">
        <w:rPr>
          <w:spacing w:val="40"/>
        </w:rPr>
        <w:t xml:space="preserve"> </w:t>
      </w:r>
      <w:r w:rsidRPr="00427A9E">
        <w:t>образования, третьим – чтобы что</w:t>
      </w:r>
      <w:r w:rsidR="003F166E" w:rsidRPr="00427A9E">
        <w:t xml:space="preserve">-то </w:t>
      </w:r>
      <w:r w:rsidRPr="00427A9E">
        <w:t>сдать и продолжить обучение в СПО.</w:t>
      </w:r>
    </w:p>
    <w:p w:rsidR="00E37566" w:rsidRPr="00427A9E" w:rsidRDefault="00E37566" w:rsidP="00427A9E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427A9E">
        <w:t xml:space="preserve">Качественная подготовка выпускников к экзаменационным испытаниям предусматривает проведение не отдельных мероприятий, а целого комплекса последовательных и взаимосвязанных направлений работы, объединённых в программу подготовки к ГИА. </w:t>
      </w:r>
    </w:p>
    <w:p w:rsidR="00E37566" w:rsidRPr="00427A9E" w:rsidRDefault="00E37566" w:rsidP="00427A9E">
      <w:pPr>
        <w:shd w:val="clear" w:color="auto" w:fill="FFFFFF"/>
        <w:spacing w:before="281" w:line="240" w:lineRule="auto"/>
        <w:ind w:right="1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A9E">
        <w:rPr>
          <w:rFonts w:ascii="Times New Roman" w:eastAsia="Times New Roman" w:hAnsi="Times New Roman" w:cs="Times New Roman"/>
          <w:sz w:val="24"/>
          <w:szCs w:val="24"/>
        </w:rPr>
        <w:t>В готовности учащихся к сдаче экзамена в форме ОГЭ и ЕГЭ выделяют следующие составляющие:</w:t>
      </w:r>
    </w:p>
    <w:p w:rsidR="00E37566" w:rsidRPr="00427A9E" w:rsidRDefault="00E37566" w:rsidP="00427A9E">
      <w:pPr>
        <w:widowControl w:val="0"/>
        <w:numPr>
          <w:ilvl w:val="0"/>
          <w:numId w:val="1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274" w:after="0" w:line="240" w:lineRule="auto"/>
        <w:ind w:left="73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A9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информационная готовность </w:t>
      </w:r>
      <w:r w:rsidRPr="00427A9E">
        <w:rPr>
          <w:rFonts w:ascii="Times New Roman" w:eastAsia="Times New Roman" w:hAnsi="Times New Roman" w:cs="Times New Roman"/>
          <w:sz w:val="24"/>
          <w:szCs w:val="24"/>
        </w:rPr>
        <w:t>(информированность о правилах поведения на экзамене, информированность о правилах заполнения бланков и т.д.);</w:t>
      </w:r>
    </w:p>
    <w:p w:rsidR="00E37566" w:rsidRPr="00427A9E" w:rsidRDefault="00E37566" w:rsidP="00427A9E">
      <w:pPr>
        <w:widowControl w:val="0"/>
        <w:numPr>
          <w:ilvl w:val="0"/>
          <w:numId w:val="1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734" w:right="103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A9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предметная готовность </w:t>
      </w:r>
      <w:r w:rsidRPr="00427A9E">
        <w:rPr>
          <w:rFonts w:ascii="Times New Roman" w:eastAsia="Times New Roman" w:hAnsi="Times New Roman" w:cs="Times New Roman"/>
          <w:sz w:val="24"/>
          <w:szCs w:val="24"/>
        </w:rPr>
        <w:t>или содержательная (готовность по определенному предмету, умение решать тестовые задания);</w:t>
      </w:r>
    </w:p>
    <w:p w:rsidR="00E37566" w:rsidRPr="00427A9E" w:rsidRDefault="00E37566" w:rsidP="00427A9E">
      <w:pPr>
        <w:widowControl w:val="0"/>
        <w:numPr>
          <w:ilvl w:val="0"/>
          <w:numId w:val="1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73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A9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психологическая готовность </w:t>
      </w:r>
      <w:r w:rsidRPr="00427A9E">
        <w:rPr>
          <w:rFonts w:ascii="Times New Roman" w:eastAsia="Times New Roman" w:hAnsi="Times New Roman" w:cs="Times New Roman"/>
          <w:sz w:val="24"/>
          <w:szCs w:val="24"/>
        </w:rPr>
        <w:t>(состояние готовности - "настрой", внутренняя настроенность на определенное поведение, ориентированность на целесообразные действия, актуализация и приспособление возможностей личности для успешных действий в ситуации сдачи экзамена).</w:t>
      </w:r>
    </w:p>
    <w:p w:rsidR="00E37566" w:rsidRPr="00427A9E" w:rsidRDefault="00E37566" w:rsidP="00427A9E">
      <w:pPr>
        <w:pStyle w:val="a3"/>
        <w:spacing w:before="0" w:beforeAutospacing="0" w:after="0" w:afterAutospacing="0"/>
        <w:ind w:firstLine="709"/>
        <w:jc w:val="both"/>
      </w:pPr>
      <w:r w:rsidRPr="00427A9E">
        <w:t>Комплексный подход к деятельности по подготовке учащихся к  ГИА способствует повышению эффективности и качества результатов экзамена в тестовой форме и предполагает целенаправленное сотрудничество всех участников образовательного процесса.</w:t>
      </w:r>
    </w:p>
    <w:p w:rsidR="00E37566" w:rsidRPr="00427A9E" w:rsidRDefault="00E37566" w:rsidP="00427A9E">
      <w:pPr>
        <w:pStyle w:val="a3"/>
        <w:spacing w:before="0" w:beforeAutospacing="0" w:after="0" w:afterAutospacing="0"/>
        <w:ind w:firstLine="709"/>
        <w:jc w:val="both"/>
        <w:rPr>
          <w:rStyle w:val="a4"/>
        </w:rPr>
      </w:pPr>
    </w:p>
    <w:p w:rsidR="00E37566" w:rsidRPr="00427A9E" w:rsidRDefault="00E37566" w:rsidP="00427A9E">
      <w:pPr>
        <w:pStyle w:val="a3"/>
        <w:spacing w:before="0" w:beforeAutospacing="0" w:after="0" w:afterAutospacing="0"/>
        <w:ind w:firstLine="709"/>
        <w:jc w:val="both"/>
      </w:pPr>
      <w:r w:rsidRPr="00427A9E">
        <w:rPr>
          <w:rStyle w:val="a4"/>
        </w:rPr>
        <w:t>Содержание информационной деятельности  при подготовке к ГИА</w:t>
      </w:r>
    </w:p>
    <w:p w:rsidR="00E37566" w:rsidRPr="00427A9E" w:rsidRDefault="00E37566" w:rsidP="00427A9E">
      <w:pPr>
        <w:pStyle w:val="a3"/>
        <w:spacing w:before="0" w:beforeAutospacing="0" w:after="0" w:afterAutospacing="0"/>
        <w:ind w:firstLine="709"/>
        <w:jc w:val="both"/>
      </w:pPr>
      <w:r w:rsidRPr="00427A9E">
        <w:t xml:space="preserve">В информационной деятельности образовательного учреждения по подготовке к ЕГЭ  следует выделить три направления: информационная работа с педагогами, с учащимися, с родителями. Хочу остановиться на содержании информационной работы с </w:t>
      </w:r>
      <w:proofErr w:type="gramStart"/>
      <w:r w:rsidRPr="00427A9E">
        <w:t>обучающимися</w:t>
      </w:r>
      <w:proofErr w:type="gramEnd"/>
      <w:r w:rsidRPr="00427A9E">
        <w:t>:</w:t>
      </w:r>
    </w:p>
    <w:p w:rsidR="00E37566" w:rsidRPr="00427A9E" w:rsidRDefault="00E37566" w:rsidP="00427A9E">
      <w:pPr>
        <w:pStyle w:val="a3"/>
        <w:spacing w:before="0" w:beforeAutospacing="0" w:after="0" w:afterAutospacing="0"/>
        <w:ind w:firstLine="709"/>
        <w:jc w:val="both"/>
      </w:pPr>
      <w:r w:rsidRPr="00427A9E">
        <w:t xml:space="preserve">1) организация информационной работы в форме инструктажа учащихся: </w:t>
      </w:r>
    </w:p>
    <w:p w:rsidR="00E37566" w:rsidRPr="00427A9E" w:rsidRDefault="00E37566" w:rsidP="00427A9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A9E">
        <w:rPr>
          <w:rFonts w:ascii="Times New Roman" w:hAnsi="Times New Roman" w:cs="Times New Roman"/>
          <w:sz w:val="24"/>
          <w:szCs w:val="24"/>
        </w:rPr>
        <w:t xml:space="preserve">правила поведения на экзамене; </w:t>
      </w:r>
    </w:p>
    <w:p w:rsidR="00E37566" w:rsidRPr="00427A9E" w:rsidRDefault="00E37566" w:rsidP="00427A9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A9E">
        <w:rPr>
          <w:rFonts w:ascii="Times New Roman" w:hAnsi="Times New Roman" w:cs="Times New Roman"/>
          <w:sz w:val="24"/>
          <w:szCs w:val="24"/>
        </w:rPr>
        <w:t>правила заполнения бланков;</w:t>
      </w:r>
    </w:p>
    <w:p w:rsidR="00E37566" w:rsidRPr="00427A9E" w:rsidRDefault="00E37566" w:rsidP="00427A9E">
      <w:pPr>
        <w:pStyle w:val="a3"/>
        <w:spacing w:before="0" w:beforeAutospacing="0" w:after="0" w:afterAutospacing="0"/>
        <w:ind w:firstLine="709"/>
        <w:jc w:val="both"/>
      </w:pPr>
      <w:r w:rsidRPr="00427A9E">
        <w:t>2) информационный стенд для учащихся: нормативные документы, бланки, правила заполнения бланков, ресурсы Интернет по вопросам ГИА;</w:t>
      </w:r>
    </w:p>
    <w:p w:rsidR="00E37566" w:rsidRPr="00427A9E" w:rsidRDefault="00E37566" w:rsidP="00427A9E">
      <w:pPr>
        <w:pStyle w:val="a3"/>
        <w:spacing w:before="0" w:beforeAutospacing="0" w:after="0" w:afterAutospacing="0"/>
        <w:ind w:firstLine="709"/>
        <w:jc w:val="both"/>
      </w:pPr>
      <w:r w:rsidRPr="00427A9E">
        <w:t>3) проведение занятий по тренировке заполнения бланков;</w:t>
      </w:r>
    </w:p>
    <w:p w:rsidR="00E37566" w:rsidRPr="00427A9E" w:rsidRDefault="00E37566" w:rsidP="00427A9E">
      <w:pPr>
        <w:pStyle w:val="a3"/>
        <w:spacing w:before="0" w:beforeAutospacing="0" w:after="0" w:afterAutospacing="0"/>
        <w:ind w:firstLine="709"/>
        <w:jc w:val="both"/>
      </w:pPr>
      <w:r w:rsidRPr="00427A9E">
        <w:t xml:space="preserve">4) пробные </w:t>
      </w:r>
      <w:proofErr w:type="spellStart"/>
      <w:r w:rsidRPr="00427A9E">
        <w:t>внутришкольные</w:t>
      </w:r>
      <w:proofErr w:type="spellEnd"/>
      <w:r w:rsidRPr="00427A9E">
        <w:t xml:space="preserve"> ЕГЭ и ОГЭ по предмету;</w:t>
      </w:r>
    </w:p>
    <w:p w:rsidR="00E37566" w:rsidRPr="00427A9E" w:rsidRDefault="00E37566" w:rsidP="00427A9E">
      <w:pPr>
        <w:pStyle w:val="a3"/>
        <w:spacing w:before="0" w:beforeAutospacing="0" w:after="0" w:afterAutospacing="0"/>
        <w:ind w:firstLine="709"/>
        <w:jc w:val="both"/>
      </w:pPr>
      <w:r w:rsidRPr="00427A9E">
        <w:t>5) создание папки с материалами по  ГИА (нормативные документы, образцы бланков по предмету, правила заполнения бланков, инструкции, ресурсы Интернет по вопросам ГИА, стенд с пособиями по ГИА).</w:t>
      </w:r>
    </w:p>
    <w:p w:rsidR="00E37566" w:rsidRPr="00427A9E" w:rsidRDefault="00E37566" w:rsidP="00427A9E">
      <w:pPr>
        <w:pStyle w:val="a3"/>
        <w:spacing w:before="0" w:beforeAutospacing="0" w:after="0" w:afterAutospacing="0"/>
        <w:ind w:firstLine="709"/>
        <w:jc w:val="both"/>
        <w:rPr>
          <w:b/>
          <w:i/>
          <w:u w:val="single"/>
        </w:rPr>
      </w:pPr>
    </w:p>
    <w:p w:rsidR="00E37566" w:rsidRPr="00427A9E" w:rsidRDefault="00E37566" w:rsidP="00427A9E">
      <w:pPr>
        <w:pStyle w:val="a3"/>
        <w:spacing w:before="0" w:beforeAutospacing="0" w:after="0" w:afterAutospacing="0"/>
        <w:ind w:firstLine="709"/>
        <w:jc w:val="both"/>
        <w:rPr>
          <w:rStyle w:val="a4"/>
        </w:rPr>
      </w:pPr>
    </w:p>
    <w:p w:rsidR="00E37566" w:rsidRPr="00427A9E" w:rsidRDefault="00E37566" w:rsidP="00427A9E">
      <w:pPr>
        <w:pStyle w:val="a3"/>
        <w:spacing w:before="0" w:beforeAutospacing="0" w:after="0" w:afterAutospacing="0"/>
        <w:ind w:firstLine="709"/>
        <w:jc w:val="both"/>
        <w:rPr>
          <w:rStyle w:val="a4"/>
        </w:rPr>
      </w:pPr>
    </w:p>
    <w:p w:rsidR="00E37566" w:rsidRPr="00427A9E" w:rsidRDefault="00E37566" w:rsidP="00427A9E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427A9E">
        <w:rPr>
          <w:rStyle w:val="a4"/>
        </w:rPr>
        <w:t xml:space="preserve">Психологическая подготовка к </w:t>
      </w:r>
      <w:r w:rsidRPr="00427A9E">
        <w:rPr>
          <w:b/>
        </w:rPr>
        <w:t>ГИА</w:t>
      </w:r>
    </w:p>
    <w:p w:rsidR="00E37566" w:rsidRPr="00427A9E" w:rsidRDefault="00E37566" w:rsidP="00427A9E">
      <w:pPr>
        <w:pStyle w:val="a3"/>
        <w:spacing w:before="0" w:beforeAutospacing="0" w:after="0" w:afterAutospacing="0"/>
        <w:ind w:firstLine="709"/>
        <w:jc w:val="both"/>
      </w:pPr>
      <w:r w:rsidRPr="00427A9E">
        <w:t>Одной из важнейших задач школы  на современном этапе является необходимость решения задач сопровождения ребенка в условиях модернизации образования, изменениях в его структуре и содержании. Системность работы педагога-психолога по выявлению, проработке возникающих у учеников трудностей на разных этапах обучения и есть залог успешной психологической подготовки к сдаче выпускных экзаменов.</w:t>
      </w:r>
    </w:p>
    <w:p w:rsidR="00E37566" w:rsidRPr="00427A9E" w:rsidRDefault="00E37566" w:rsidP="00427A9E">
      <w:pPr>
        <w:pStyle w:val="a3"/>
        <w:spacing w:before="0" w:beforeAutospacing="0" w:after="0" w:afterAutospacing="0"/>
        <w:ind w:firstLine="709"/>
        <w:jc w:val="both"/>
      </w:pPr>
      <w:r w:rsidRPr="00427A9E">
        <w:lastRenderedPageBreak/>
        <w:t xml:space="preserve">Хотелось бы подчеркнуть, что все  положительные моменты ЕГЭ и ГИА не сработают в нашу пользу, если мы не учтем важные психологические аспекты, связанные с любым видом тестирования людей. Ученые-психологи считают, что успешное прохождение теста в большей степени отражает уровень </w:t>
      </w:r>
      <w:proofErr w:type="spellStart"/>
      <w:r w:rsidRPr="00427A9E">
        <w:t>стрессоустойчивости</w:t>
      </w:r>
      <w:proofErr w:type="spellEnd"/>
      <w:r w:rsidRPr="00427A9E">
        <w:t xml:space="preserve"> испытуемого, готовность концентрировать внимание и память и точно действовать в условиях дефицита времени. Учитывая это, необходимо обеспечить психологическое сопровождение учащихся в процессе подготовки, к сдаче единого государственного экзамена формируя соответствующие психотехнические навыки </w:t>
      </w:r>
      <w:proofErr w:type="spellStart"/>
      <w:r w:rsidRPr="00427A9E">
        <w:t>саморегуляции</w:t>
      </w:r>
      <w:proofErr w:type="spellEnd"/>
      <w:r w:rsidRPr="00427A9E">
        <w:t xml:space="preserve"> и самоконтроля. При этом основную часть работы следует проводить не прямо накануне экзаменов, а значительно раньше, отрабатывая отдельные детали при сдаче зачетов и в других случаях, не столь эмоционально напряженных. Психотехнические навыки сдачи экзаменов не только повышают эффективность подготовки к экзаменам, позволяют более успешно вести себя во время экзаменов, но и вообще способствуют развитию навыков мыслительной работы, умению мобилизовать себя в решающей ситуации, овладевать собственными эмоциями.</w:t>
      </w:r>
    </w:p>
    <w:p w:rsidR="00E37566" w:rsidRPr="00427A9E" w:rsidRDefault="00A90372" w:rsidP="00427A9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7A9E">
        <w:rPr>
          <w:rFonts w:ascii="Times New Roman" w:eastAsia="Times New Roman" w:hAnsi="Times New Roman" w:cs="Times New Roman"/>
          <w:b/>
          <w:sz w:val="24"/>
          <w:szCs w:val="24"/>
        </w:rPr>
        <w:t>Предметная подготовка к ГИА</w:t>
      </w:r>
    </w:p>
    <w:p w:rsidR="00E37566" w:rsidRPr="00427A9E" w:rsidRDefault="00E37566" w:rsidP="00427A9E">
      <w:pPr>
        <w:pStyle w:val="a3"/>
        <w:ind w:firstLine="709"/>
        <w:jc w:val="both"/>
      </w:pPr>
      <w:r w:rsidRPr="00427A9E">
        <w:t>Разрыв между фактически изучаемым на уроках химии материалом и предъявляемым при проведении экзаменов в форме ЕГЭ и</w:t>
      </w:r>
      <w:r w:rsidRPr="00427A9E">
        <w:rPr>
          <w:rStyle w:val="apple-converted-space"/>
        </w:rPr>
        <w:t> </w:t>
      </w:r>
      <w:r w:rsidRPr="00427A9E">
        <w:t>ОГЭ</w:t>
      </w:r>
      <w:r w:rsidRPr="00427A9E">
        <w:rPr>
          <w:rStyle w:val="apple-converted-space"/>
        </w:rPr>
        <w:t> </w:t>
      </w:r>
      <w:r w:rsidRPr="00427A9E">
        <w:t>продолжает углубляться. Сокращение времени, отводимого учебным планом на изучение химии, и изменение содержания предмета в условиях проводимой реформы образования затрудняет получение учащимися высоких результатов при выполнении тестов ЕГЭ и ОГЭ.</w:t>
      </w:r>
    </w:p>
    <w:p w:rsidR="00E37566" w:rsidRPr="00427A9E" w:rsidRDefault="00E37566" w:rsidP="00427A9E">
      <w:pPr>
        <w:pStyle w:val="a3"/>
        <w:ind w:firstLine="709"/>
        <w:jc w:val="both"/>
      </w:pPr>
      <w:r w:rsidRPr="00427A9E">
        <w:t>Одно из решений проблемы – совершенствование методики подготовки учащихся к экзаменам.</w:t>
      </w:r>
    </w:p>
    <w:p w:rsidR="00E37566" w:rsidRPr="00427A9E" w:rsidRDefault="00E37566" w:rsidP="00427A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7A9E">
        <w:rPr>
          <w:rFonts w:ascii="Times New Roman" w:hAnsi="Times New Roman" w:cs="Times New Roman"/>
          <w:sz w:val="24"/>
          <w:szCs w:val="24"/>
        </w:rPr>
        <w:t>Главной</w:t>
      </w:r>
      <w:r w:rsidRPr="00427A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7A9E">
        <w:rPr>
          <w:rFonts w:ascii="Times New Roman" w:hAnsi="Times New Roman" w:cs="Times New Roman"/>
          <w:sz w:val="24"/>
          <w:szCs w:val="24"/>
        </w:rPr>
        <w:t xml:space="preserve">организационной формой обучения в средней школе является </w:t>
      </w:r>
      <w:r w:rsidRPr="00427A9E">
        <w:rPr>
          <w:rFonts w:ascii="Times New Roman" w:hAnsi="Times New Roman" w:cs="Times New Roman"/>
          <w:b/>
          <w:sz w:val="24"/>
          <w:szCs w:val="24"/>
        </w:rPr>
        <w:t>урок</w:t>
      </w:r>
      <w:r w:rsidRPr="00427A9E">
        <w:rPr>
          <w:rFonts w:ascii="Times New Roman" w:hAnsi="Times New Roman" w:cs="Times New Roman"/>
          <w:sz w:val="24"/>
          <w:szCs w:val="24"/>
        </w:rPr>
        <w:t>, именно на нем реализуется учебная программа.</w:t>
      </w:r>
    </w:p>
    <w:p w:rsidR="00E37566" w:rsidRPr="00427A9E" w:rsidRDefault="00E37566" w:rsidP="00427A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7A9E">
        <w:rPr>
          <w:rFonts w:ascii="Times New Roman" w:hAnsi="Times New Roman" w:cs="Times New Roman"/>
          <w:sz w:val="24"/>
          <w:szCs w:val="24"/>
        </w:rPr>
        <w:t>В практике своей работы я использую все виды уроков в зависимости от дидактических целей. Но особое внимание уделяю подготовке и проведению обобщающих уроков, т.к. обобщение и закрепление ЗУН, приведение их в стройную систему помогает в подготовке к экзамену, а также способствует устранению возникших в процессе обучения пробелов.</w:t>
      </w:r>
    </w:p>
    <w:p w:rsidR="00E37566" w:rsidRPr="00427A9E" w:rsidRDefault="00E37566" w:rsidP="00427A9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A9E">
        <w:rPr>
          <w:rFonts w:ascii="Times New Roman" w:hAnsi="Times New Roman" w:cs="Times New Roman"/>
          <w:sz w:val="24"/>
          <w:szCs w:val="24"/>
        </w:rPr>
        <w:t>Для того чтобы на экзамене учащиеся показали хорошее знание предмета, повторение пройденного материала в выпускном классе надо начинать не за 2–3 месяца до конца учебного года, а с первых дней занятий, ибо успех старшеклассников на экзамене во многом определяется организацией повторения учебного материала.</w:t>
      </w:r>
    </w:p>
    <w:p w:rsidR="00E37566" w:rsidRPr="00427A9E" w:rsidRDefault="00E37566" w:rsidP="00427A9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A9E">
        <w:rPr>
          <w:rFonts w:ascii="Times New Roman" w:hAnsi="Times New Roman" w:cs="Times New Roman"/>
          <w:sz w:val="24"/>
          <w:szCs w:val="24"/>
        </w:rPr>
        <w:t xml:space="preserve">Как максимально использовать урок для подготовки учащихся к тому, чтобы они смогли продемонстрировать свои знания во время итоговой аттестации? </w:t>
      </w:r>
    </w:p>
    <w:p w:rsidR="00E37566" w:rsidRPr="00427A9E" w:rsidRDefault="00E37566" w:rsidP="00427A9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A9E">
        <w:rPr>
          <w:rFonts w:ascii="Times New Roman" w:hAnsi="Times New Roman" w:cs="Times New Roman"/>
          <w:sz w:val="24"/>
          <w:szCs w:val="24"/>
        </w:rPr>
        <w:t>С этой целью на уроках применяю опорные конспекты, таблицы, схемы как один из способов реализации принципа системности и систематичности при изучении химии.</w:t>
      </w:r>
    </w:p>
    <w:p w:rsidR="00E37566" w:rsidRPr="00427A9E" w:rsidRDefault="00E37566" w:rsidP="00427A9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A9E">
        <w:rPr>
          <w:rFonts w:ascii="Times New Roman" w:hAnsi="Times New Roman" w:cs="Times New Roman"/>
          <w:sz w:val="24"/>
          <w:szCs w:val="24"/>
        </w:rPr>
        <w:t>В хорошей символической схеме учебный материал «упакован» так, что в устном его озвучивании можно многократно варьировать отдельными частями схемы. Вариативное систематическое повторение позволяет раскрыть учебный материал с разных сторон, держа в памяти всю его целостность и внутреннюю стройность. На мой взгляд, использование таких видов опор повышают эффект обучения или повторения материала.</w:t>
      </w:r>
    </w:p>
    <w:p w:rsidR="00E37566" w:rsidRPr="00427A9E" w:rsidRDefault="00E37566" w:rsidP="00427A9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A9E">
        <w:rPr>
          <w:rFonts w:ascii="Times New Roman" w:eastAsia="Times New Roman" w:hAnsi="Times New Roman" w:cs="Times New Roman"/>
          <w:sz w:val="24"/>
          <w:szCs w:val="24"/>
        </w:rPr>
        <w:t xml:space="preserve">Оптимальным долгосрочным вариантом подготовки учащихся в рамках урока к итоговой аттестации является частичное </w:t>
      </w:r>
      <w:r w:rsidRPr="00427A9E">
        <w:rPr>
          <w:rFonts w:ascii="Times New Roman" w:eastAsia="Times New Roman" w:hAnsi="Times New Roman" w:cs="Times New Roman"/>
          <w:b/>
          <w:sz w:val="24"/>
          <w:szCs w:val="24"/>
        </w:rPr>
        <w:t>включение контрольно-измерительных материалов выпускного экзамена в проверочные работы</w:t>
      </w:r>
      <w:r w:rsidRPr="00427A9E">
        <w:rPr>
          <w:rFonts w:ascii="Times New Roman" w:eastAsia="Times New Roman" w:hAnsi="Times New Roman" w:cs="Times New Roman"/>
          <w:sz w:val="24"/>
          <w:szCs w:val="24"/>
        </w:rPr>
        <w:t xml:space="preserve"> на протяжении всего школьного курса, начиная с 8 класса. Так учащиеся постепенно знакомятся с требованиями и структурой экзаменационных материалов в тестовой форме, привыкают к формулировке заданий и типам тестов. </w:t>
      </w:r>
    </w:p>
    <w:p w:rsidR="00E37566" w:rsidRPr="00427A9E" w:rsidRDefault="00E37566" w:rsidP="00427A9E">
      <w:pPr>
        <w:shd w:val="clear" w:color="auto" w:fill="FFFFFF"/>
        <w:spacing w:before="180" w:line="240" w:lineRule="auto"/>
        <w:ind w:right="2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A9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 современном этапе при оценке знаний перечисленные проблемы в большей степени решаются использованием такой формы контроля, как </w:t>
      </w:r>
      <w:r w:rsidRPr="00427A9E">
        <w:rPr>
          <w:rFonts w:ascii="Times New Roman" w:eastAsia="Times New Roman" w:hAnsi="Times New Roman" w:cs="Times New Roman"/>
          <w:b/>
          <w:sz w:val="24"/>
          <w:szCs w:val="24"/>
        </w:rPr>
        <w:t xml:space="preserve">тестирование. </w:t>
      </w:r>
      <w:r w:rsidRPr="00427A9E">
        <w:rPr>
          <w:rFonts w:ascii="Times New Roman" w:eastAsia="Times New Roman" w:hAnsi="Times New Roman" w:cs="Times New Roman"/>
          <w:sz w:val="24"/>
          <w:szCs w:val="24"/>
        </w:rPr>
        <w:t xml:space="preserve">Тесты предназначены для того, чтобы оценить успешность овладения конкретными знаниями и даже отдельными разделами учебных дисциплин, и являются   более   объективным   показателем    </w:t>
      </w:r>
      <w:proofErr w:type="spellStart"/>
      <w:r w:rsidRPr="00427A9E">
        <w:rPr>
          <w:rFonts w:ascii="Times New Roman" w:eastAsia="Times New Roman" w:hAnsi="Times New Roman" w:cs="Times New Roman"/>
          <w:sz w:val="24"/>
          <w:szCs w:val="24"/>
        </w:rPr>
        <w:t>обученности</w:t>
      </w:r>
      <w:proofErr w:type="spellEnd"/>
      <w:r w:rsidRPr="00427A9E">
        <w:rPr>
          <w:rFonts w:ascii="Times New Roman" w:eastAsia="Times New Roman" w:hAnsi="Times New Roman" w:cs="Times New Roman"/>
          <w:sz w:val="24"/>
          <w:szCs w:val="24"/>
        </w:rPr>
        <w:t>,    чем   оценка. Тестовый контроль способствует повышению уровня самостоятельной деятельности учащихся, эффективности обучения, активизации мыслительной и творческой деятельности, выявлению пробелов в усвоении ими изученного материала, позволяет рационально использовать время на уроке.</w:t>
      </w:r>
    </w:p>
    <w:p w:rsidR="000D1F34" w:rsidRPr="00427A9E" w:rsidRDefault="000D1F34" w:rsidP="00427A9E">
      <w:pPr>
        <w:pStyle w:val="a3"/>
        <w:spacing w:before="0" w:beforeAutospacing="0" w:after="0" w:afterAutospacing="0"/>
        <w:ind w:firstLine="709"/>
        <w:jc w:val="both"/>
      </w:pPr>
      <w:r w:rsidRPr="00427A9E">
        <w:t xml:space="preserve">При подготовке учащихся  9 классов к сдаче ГИА очень помогают консультативные занятия по группам. Они охватывают как сильных учащихся, с которыми разбираем задания повышенной сложности, так и   слабоуспевающих учащихся, с которыми отрабатываем базовые знания умения и навыки. </w:t>
      </w:r>
    </w:p>
    <w:p w:rsidR="000D1F34" w:rsidRPr="00427A9E" w:rsidRDefault="000D1F34" w:rsidP="00427A9E">
      <w:pPr>
        <w:pStyle w:val="a3"/>
        <w:spacing w:before="0" w:beforeAutospacing="0" w:after="0" w:afterAutospacing="0"/>
        <w:ind w:firstLine="709"/>
        <w:jc w:val="both"/>
      </w:pPr>
      <w:r w:rsidRPr="00427A9E">
        <w:t xml:space="preserve">Разбираем демонстрационный вариант и задачи из открытого банка и на его основе знакомлю детей с темами, которые придется повторить, предлагаю им памятку с </w:t>
      </w:r>
      <w:proofErr w:type="gramStart"/>
      <w:r w:rsidRPr="00427A9E">
        <w:t>информацией</w:t>
      </w:r>
      <w:proofErr w:type="gramEnd"/>
      <w:r w:rsidRPr="00427A9E">
        <w:t xml:space="preserve"> где можно ознакомиться с материалом для повторения.</w:t>
      </w:r>
    </w:p>
    <w:p w:rsidR="000D1F34" w:rsidRPr="00427A9E" w:rsidRDefault="000D1F34" w:rsidP="00427A9E">
      <w:pPr>
        <w:pStyle w:val="a3"/>
        <w:spacing w:before="0" w:beforeAutospacing="0" w:after="0" w:afterAutospacing="0"/>
        <w:ind w:firstLine="709"/>
        <w:jc w:val="both"/>
      </w:pPr>
      <w:r w:rsidRPr="00427A9E">
        <w:t xml:space="preserve">Знакомимся с системой оценивания. </w:t>
      </w:r>
    </w:p>
    <w:p w:rsidR="000D1F34" w:rsidRPr="00427A9E" w:rsidRDefault="000D1F34" w:rsidP="00427A9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A9E">
        <w:rPr>
          <w:rFonts w:ascii="Times New Roman" w:hAnsi="Times New Roman" w:cs="Times New Roman"/>
          <w:sz w:val="24"/>
          <w:szCs w:val="24"/>
        </w:rPr>
        <w:t>Подготовка ведется по тематическим тестам, предварительно вспоминая теорию. Для запоминания материала создаем тематическую копилку в виде печатного материала или в электронном виде.    С этой целью на уроках применяю опорные конспекты, таблицы, схемы как один из способов реализации принципа системности и систематичности при изучении химии.</w:t>
      </w:r>
    </w:p>
    <w:p w:rsidR="000D1F34" w:rsidRPr="00427A9E" w:rsidRDefault="000D1F34" w:rsidP="00427A9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A9E">
        <w:rPr>
          <w:rFonts w:ascii="Times New Roman" w:hAnsi="Times New Roman" w:cs="Times New Roman"/>
          <w:sz w:val="24"/>
          <w:szCs w:val="24"/>
        </w:rPr>
        <w:t>В хорошей символической схеме учебный материал «упакован» так, что в устном его озвучивании можно многократно варьировать отдельными частями схемы. Вариативное систематическое повторение позволяет раскрыть учебный материал с разных сторон, держа в памяти всю его целостность и внутреннюю стройность. На мой взгляд, использование таких видов опор повышают эффект обучения или повторения материала.</w:t>
      </w:r>
    </w:p>
    <w:p w:rsidR="000D1F34" w:rsidRPr="00427A9E" w:rsidRDefault="000D1F34" w:rsidP="00427A9E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</w:rPr>
      </w:pPr>
      <w:r w:rsidRPr="00427A9E">
        <w:rPr>
          <w:rStyle w:val="c1"/>
        </w:rPr>
        <w:t xml:space="preserve">В каждом классе есть темы, которые по разным причинам плохо усвоены. На них надо обращать особое внимание. На отработку таких тем хорошо применить метод работы парами «ученик – учитель». Ребят сажаю за парты по два человека. Один из них лучше знает данную тему – он «учитель», другой – «ученик». Дается задание, которое ребята должны выполнить самостоятельно так, чтобы «ученик» понял его решение. Использую метод </w:t>
      </w:r>
      <w:proofErr w:type="spellStart"/>
      <w:r w:rsidRPr="00427A9E">
        <w:rPr>
          <w:rStyle w:val="c1"/>
        </w:rPr>
        <w:t>взаимоопроса</w:t>
      </w:r>
      <w:proofErr w:type="spellEnd"/>
      <w:r w:rsidRPr="00427A9E">
        <w:rPr>
          <w:rStyle w:val="c1"/>
        </w:rPr>
        <w:t xml:space="preserve"> и взаимопроверки.</w:t>
      </w:r>
    </w:p>
    <w:p w:rsidR="000D1F34" w:rsidRPr="00427A9E" w:rsidRDefault="000D1F34" w:rsidP="00427A9E">
      <w:pPr>
        <w:pStyle w:val="c0"/>
        <w:shd w:val="clear" w:color="auto" w:fill="FFFFFF"/>
        <w:spacing w:before="0" w:beforeAutospacing="0" w:after="0" w:afterAutospacing="0"/>
        <w:ind w:firstLine="709"/>
        <w:jc w:val="both"/>
      </w:pPr>
    </w:p>
    <w:p w:rsidR="000D1F34" w:rsidRPr="00427A9E" w:rsidRDefault="000D1F34" w:rsidP="00427A9E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</w:rPr>
      </w:pPr>
      <w:r w:rsidRPr="00427A9E">
        <w:rPr>
          <w:rStyle w:val="c1"/>
        </w:rPr>
        <w:t xml:space="preserve">Чтобы хорошо сдать экзамен, тоже необходим тренинг и чем к лучшему результату ты стремишься, тем больше нужно тренироваться. </w:t>
      </w:r>
    </w:p>
    <w:p w:rsidR="000D1F34" w:rsidRPr="00427A9E" w:rsidRDefault="000D1F34" w:rsidP="00427A9E">
      <w:pPr>
        <w:pStyle w:val="a3"/>
        <w:spacing w:before="0" w:beforeAutospacing="0" w:after="0" w:afterAutospacing="0"/>
        <w:ind w:firstLine="709"/>
        <w:jc w:val="both"/>
      </w:pPr>
    </w:p>
    <w:p w:rsidR="000D1F34" w:rsidRPr="00427A9E" w:rsidRDefault="000D1F34" w:rsidP="00427A9E">
      <w:pPr>
        <w:pStyle w:val="a3"/>
        <w:spacing w:before="0" w:beforeAutospacing="0" w:after="0" w:afterAutospacing="0"/>
        <w:ind w:firstLine="709"/>
        <w:jc w:val="both"/>
      </w:pPr>
      <w:r w:rsidRPr="00427A9E">
        <w:t xml:space="preserve">Прежде чем решать тесты, учимся работать с тестом.  Приучаю </w:t>
      </w:r>
      <w:proofErr w:type="gramStart"/>
      <w:r w:rsidRPr="00427A9E">
        <w:t>обучающихся</w:t>
      </w:r>
      <w:proofErr w:type="gramEnd"/>
      <w:r w:rsidRPr="00427A9E">
        <w:t xml:space="preserve"> примерить все предлагаемые ответы с подробным рассуждением.</w:t>
      </w:r>
    </w:p>
    <w:p w:rsidR="000D1F34" w:rsidRPr="00427A9E" w:rsidRDefault="000D1F34" w:rsidP="00427A9E">
      <w:pPr>
        <w:pStyle w:val="a3"/>
        <w:spacing w:before="0" w:beforeAutospacing="0" w:after="0" w:afterAutospacing="0"/>
        <w:ind w:firstLine="709"/>
        <w:jc w:val="both"/>
      </w:pPr>
      <w:r w:rsidRPr="00427A9E">
        <w:t>Для правильного понимания задания выработан алгоритм рассуждения:</w:t>
      </w:r>
    </w:p>
    <w:p w:rsidR="000D1F34" w:rsidRPr="00427A9E" w:rsidRDefault="000D1F34" w:rsidP="00427A9E">
      <w:pPr>
        <w:pStyle w:val="a3"/>
        <w:numPr>
          <w:ilvl w:val="0"/>
          <w:numId w:val="3"/>
        </w:numPr>
        <w:spacing w:before="0" w:beforeAutospacing="0" w:after="0" w:afterAutospacing="0"/>
        <w:ind w:firstLine="709"/>
        <w:jc w:val="both"/>
      </w:pPr>
      <w:r w:rsidRPr="00427A9E">
        <w:t>Медленно и вдумчиво прочитай задание первый раз.</w:t>
      </w:r>
    </w:p>
    <w:p w:rsidR="000D1F34" w:rsidRPr="00427A9E" w:rsidRDefault="000D1F34" w:rsidP="00427A9E">
      <w:pPr>
        <w:pStyle w:val="a3"/>
        <w:numPr>
          <w:ilvl w:val="0"/>
          <w:numId w:val="3"/>
        </w:numPr>
        <w:spacing w:before="0" w:beforeAutospacing="0" w:after="0" w:afterAutospacing="0"/>
        <w:ind w:firstLine="709"/>
        <w:jc w:val="both"/>
      </w:pPr>
      <w:r w:rsidRPr="00427A9E">
        <w:t xml:space="preserve">Читая задание второй раз, </w:t>
      </w:r>
      <w:r w:rsidRPr="00427A9E">
        <w:rPr>
          <w:u w:val="single"/>
        </w:rPr>
        <w:t>выдели</w:t>
      </w:r>
      <w:r w:rsidRPr="00427A9E">
        <w:t xml:space="preserve"> опорные слова.</w:t>
      </w:r>
    </w:p>
    <w:p w:rsidR="000D1F34" w:rsidRPr="00427A9E" w:rsidRDefault="000D1F34" w:rsidP="00427A9E">
      <w:pPr>
        <w:pStyle w:val="a3"/>
        <w:numPr>
          <w:ilvl w:val="0"/>
          <w:numId w:val="3"/>
        </w:numPr>
        <w:spacing w:before="0" w:beforeAutospacing="0" w:after="0" w:afterAutospacing="0"/>
        <w:ind w:firstLine="709"/>
        <w:jc w:val="both"/>
      </w:pPr>
      <w:r w:rsidRPr="00427A9E">
        <w:t>Вспомни правило, необходимое для выполнения задания. Не забудь об исключениях, условиях протекания реакций.</w:t>
      </w:r>
    </w:p>
    <w:p w:rsidR="000D1F34" w:rsidRPr="00427A9E" w:rsidRDefault="000D1F34" w:rsidP="00427A9E">
      <w:pPr>
        <w:pStyle w:val="a3"/>
        <w:numPr>
          <w:ilvl w:val="0"/>
          <w:numId w:val="3"/>
        </w:numPr>
        <w:spacing w:before="0" w:beforeAutospacing="0" w:after="0" w:afterAutospacing="0"/>
        <w:ind w:firstLine="709"/>
        <w:jc w:val="both"/>
      </w:pPr>
      <w:r w:rsidRPr="00427A9E">
        <w:t xml:space="preserve">Проанализируй ответы, выбери </w:t>
      </w:r>
      <w:proofErr w:type="gramStart"/>
      <w:r w:rsidRPr="00427A9E">
        <w:t>правильный</w:t>
      </w:r>
      <w:proofErr w:type="gramEnd"/>
      <w:r w:rsidRPr="00427A9E">
        <w:t>.</w:t>
      </w:r>
    </w:p>
    <w:p w:rsidR="000D1F34" w:rsidRPr="00427A9E" w:rsidRDefault="000D1F34" w:rsidP="00427A9E">
      <w:pPr>
        <w:pStyle w:val="a3"/>
        <w:numPr>
          <w:ilvl w:val="0"/>
          <w:numId w:val="3"/>
        </w:numPr>
        <w:spacing w:before="0" w:beforeAutospacing="0" w:after="0" w:afterAutospacing="0"/>
        <w:ind w:firstLine="709"/>
        <w:jc w:val="both"/>
      </w:pPr>
      <w:r w:rsidRPr="00427A9E">
        <w:t>Проверь себя.</w:t>
      </w:r>
    </w:p>
    <w:p w:rsidR="000D1F34" w:rsidRPr="00427A9E" w:rsidRDefault="000D1F34" w:rsidP="00427A9E">
      <w:pPr>
        <w:shd w:val="clear" w:color="auto" w:fill="FFFFFF"/>
        <w:spacing w:before="180" w:line="240" w:lineRule="auto"/>
        <w:ind w:right="2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7566" w:rsidRPr="00427A9E" w:rsidRDefault="00E37566" w:rsidP="00427A9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A9E">
        <w:rPr>
          <w:rFonts w:ascii="Times New Roman" w:eastAsia="Times New Roman" w:hAnsi="Times New Roman" w:cs="Times New Roman"/>
          <w:sz w:val="24"/>
          <w:szCs w:val="24"/>
        </w:rPr>
        <w:t xml:space="preserve">Одним из направлений организационно-методической работы при подготовке обучающихся к ГИА является создание </w:t>
      </w:r>
      <w:r w:rsidRPr="00427A9E">
        <w:rPr>
          <w:rFonts w:ascii="Times New Roman" w:eastAsia="Times New Roman" w:hAnsi="Times New Roman" w:cs="Times New Roman"/>
          <w:b/>
          <w:sz w:val="24"/>
          <w:szCs w:val="24"/>
        </w:rPr>
        <w:t>банка тестовых заданий</w:t>
      </w:r>
      <w:r w:rsidRPr="00427A9E">
        <w:rPr>
          <w:rFonts w:ascii="Times New Roman" w:eastAsia="Times New Roman" w:hAnsi="Times New Roman" w:cs="Times New Roman"/>
          <w:sz w:val="24"/>
          <w:szCs w:val="24"/>
        </w:rPr>
        <w:t xml:space="preserve">, подбор учебно-методической литературы. Сейчас благодаря интернету (сайтам </w:t>
      </w:r>
      <w:hyperlink r:id="rId5" w:history="1">
        <w:r w:rsidRPr="00427A9E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</w:rPr>
          <w:t>http://www.fipi.ru/</w:t>
        </w:r>
      </w:hyperlink>
      <w:r w:rsidRPr="00427A9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6" w:history="1">
        <w:r w:rsidRPr="00427A9E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</w:rPr>
          <w:t>http://reshuege.ru/</w:t>
        </w:r>
      </w:hyperlink>
      <w:r w:rsidRPr="00427A9E">
        <w:rPr>
          <w:rFonts w:ascii="Times New Roman" w:eastAsia="Times New Roman" w:hAnsi="Times New Roman" w:cs="Times New Roman"/>
          <w:sz w:val="24"/>
          <w:szCs w:val="24"/>
        </w:rPr>
        <w:t>, http://egeigia.ru/ и т.д.) накопилась большая база заданий, которые входят в состав экзаменационных контрольно-измерительных материалов (</w:t>
      </w:r>
      <w:proofErr w:type="spellStart"/>
      <w:r w:rsidRPr="00427A9E">
        <w:rPr>
          <w:rFonts w:ascii="Times New Roman" w:eastAsia="Times New Roman" w:hAnsi="Times New Roman" w:cs="Times New Roman"/>
          <w:sz w:val="24"/>
          <w:szCs w:val="24"/>
        </w:rPr>
        <w:t>КИМов</w:t>
      </w:r>
      <w:proofErr w:type="spellEnd"/>
      <w:r w:rsidRPr="00427A9E">
        <w:rPr>
          <w:rFonts w:ascii="Times New Roman" w:eastAsia="Times New Roman" w:hAnsi="Times New Roman" w:cs="Times New Roman"/>
          <w:sz w:val="24"/>
          <w:szCs w:val="24"/>
        </w:rPr>
        <w:t xml:space="preserve">). Теперь учащимся уже не </w:t>
      </w:r>
      <w:r w:rsidRPr="00427A9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нужно покупать большое количество тестового материала, а можно в режиме </w:t>
      </w:r>
      <w:proofErr w:type="spellStart"/>
      <w:r w:rsidRPr="00427A9E">
        <w:rPr>
          <w:rFonts w:ascii="Times New Roman" w:eastAsia="Times New Roman" w:hAnsi="Times New Roman" w:cs="Times New Roman"/>
          <w:sz w:val="24"/>
          <w:szCs w:val="24"/>
        </w:rPr>
        <w:t>он-лайн</w:t>
      </w:r>
      <w:proofErr w:type="spellEnd"/>
      <w:r w:rsidRPr="00427A9E">
        <w:rPr>
          <w:rFonts w:ascii="Times New Roman" w:eastAsia="Times New Roman" w:hAnsi="Times New Roman" w:cs="Times New Roman"/>
          <w:sz w:val="24"/>
          <w:szCs w:val="24"/>
        </w:rPr>
        <w:t xml:space="preserve"> решить диагностическую работу или полный вариант теста. </w:t>
      </w:r>
    </w:p>
    <w:p w:rsidR="00E37566" w:rsidRPr="00427A9E" w:rsidRDefault="00E37566" w:rsidP="00427A9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A9E">
        <w:rPr>
          <w:rFonts w:ascii="Times New Roman" w:eastAsia="Times New Roman" w:hAnsi="Times New Roman" w:cs="Times New Roman"/>
          <w:sz w:val="24"/>
          <w:szCs w:val="24"/>
        </w:rPr>
        <w:t xml:space="preserve">    В течение  года проводятся  </w:t>
      </w:r>
      <w:r w:rsidRPr="00427A9E">
        <w:rPr>
          <w:rFonts w:ascii="Times New Roman" w:eastAsia="Times New Roman" w:hAnsi="Times New Roman" w:cs="Times New Roman"/>
          <w:b/>
          <w:sz w:val="24"/>
          <w:szCs w:val="24"/>
        </w:rPr>
        <w:t>тренировочные, репетиционные работы внутри школы.</w:t>
      </w:r>
      <w:r w:rsidRPr="00427A9E">
        <w:rPr>
          <w:rFonts w:ascii="Times New Roman" w:eastAsia="Times New Roman" w:hAnsi="Times New Roman" w:cs="Times New Roman"/>
          <w:sz w:val="24"/>
          <w:szCs w:val="24"/>
        </w:rPr>
        <w:t xml:space="preserve"> Работы берутся с официального сайта </w:t>
      </w:r>
      <w:proofErr w:type="spellStart"/>
      <w:r w:rsidRPr="00427A9E">
        <w:rPr>
          <w:rFonts w:ascii="Times New Roman" w:eastAsia="Times New Roman" w:hAnsi="Times New Roman" w:cs="Times New Roman"/>
          <w:sz w:val="24"/>
          <w:szCs w:val="24"/>
        </w:rPr>
        <w:t>СтатГрад</w:t>
      </w:r>
      <w:proofErr w:type="spellEnd"/>
      <w:r w:rsidRPr="00427A9E">
        <w:rPr>
          <w:rFonts w:ascii="Times New Roman" w:eastAsia="Times New Roman" w:hAnsi="Times New Roman" w:cs="Times New Roman"/>
          <w:sz w:val="24"/>
          <w:szCs w:val="24"/>
        </w:rPr>
        <w:t>, где работы максимально приближены к новым стандартам. Учащиеся 11 классов на протяжении последних лет принимают участие в предметном тестировании в формате ЕГЭ, которое проводит ЭТИ. Учащимся  создаются реальные условия проведения экзамена. Опыт свидетельствует о том, что такая организация деятельности позволяет выпускникам регулировать  темп своей  работы над тестом, снижает уровень тревожности перед экзаменом, вселяет  веру в свои  силы, позволяет адаптироваться в условиях аттестации.</w:t>
      </w:r>
    </w:p>
    <w:p w:rsidR="00E37566" w:rsidRPr="00427A9E" w:rsidRDefault="00E37566" w:rsidP="00427A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 w:rsidRPr="00427A9E">
        <w:rPr>
          <w:b/>
          <w:sz w:val="28"/>
          <w:szCs w:val="28"/>
        </w:rPr>
        <w:t xml:space="preserve">   </w:t>
      </w:r>
      <w:r w:rsidRPr="00427A9E">
        <w:rPr>
          <w:sz w:val="28"/>
          <w:szCs w:val="28"/>
        </w:rPr>
        <w:t xml:space="preserve">    </w:t>
      </w:r>
    </w:p>
    <w:p w:rsidR="00E37566" w:rsidRPr="00427A9E" w:rsidRDefault="00E37566" w:rsidP="00427A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</w:p>
    <w:p w:rsidR="00E37566" w:rsidRPr="00427A9E" w:rsidRDefault="00E37566" w:rsidP="00427A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</w:p>
    <w:p w:rsidR="00E37566" w:rsidRPr="00427A9E" w:rsidRDefault="00E37566" w:rsidP="00427A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</w:p>
    <w:p w:rsidR="00E37566" w:rsidRPr="00427A9E" w:rsidRDefault="00E37566" w:rsidP="00427A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</w:p>
    <w:p w:rsidR="00E37566" w:rsidRPr="00427A9E" w:rsidRDefault="00E37566" w:rsidP="00427A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</w:p>
    <w:p w:rsidR="00E37566" w:rsidRPr="00427A9E" w:rsidRDefault="00E37566" w:rsidP="00427A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</w:p>
    <w:p w:rsidR="00E37566" w:rsidRPr="00427A9E" w:rsidRDefault="00E37566" w:rsidP="00427A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</w:p>
    <w:p w:rsidR="00E37566" w:rsidRPr="00427A9E" w:rsidRDefault="00E37566" w:rsidP="00427A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</w:p>
    <w:p w:rsidR="00E37566" w:rsidRPr="00427A9E" w:rsidRDefault="00E37566" w:rsidP="00427A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</w:p>
    <w:p w:rsidR="00E37566" w:rsidRPr="00427A9E" w:rsidRDefault="00E37566" w:rsidP="00427A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</w:p>
    <w:p w:rsidR="00E37566" w:rsidRPr="00427A9E" w:rsidRDefault="00E37566" w:rsidP="00427A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</w:p>
    <w:p w:rsidR="00E37566" w:rsidRPr="00427A9E" w:rsidRDefault="00E37566" w:rsidP="00427A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</w:p>
    <w:p w:rsidR="00E37566" w:rsidRPr="00427A9E" w:rsidRDefault="00E37566" w:rsidP="00427A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</w:p>
    <w:p w:rsidR="00E37566" w:rsidRPr="00427A9E" w:rsidRDefault="00E37566" w:rsidP="00427A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</w:p>
    <w:p w:rsidR="00E37566" w:rsidRPr="00427A9E" w:rsidRDefault="00E37566" w:rsidP="00427A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</w:p>
    <w:p w:rsidR="00E37566" w:rsidRPr="00427A9E" w:rsidRDefault="00E37566" w:rsidP="00427A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</w:p>
    <w:p w:rsidR="00E37566" w:rsidRPr="00427A9E" w:rsidRDefault="00E37566" w:rsidP="00427A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</w:p>
    <w:p w:rsidR="00E37566" w:rsidRPr="00427A9E" w:rsidRDefault="00E37566" w:rsidP="00427A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</w:p>
    <w:p w:rsidR="00E37566" w:rsidRDefault="00E37566" w:rsidP="00427A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  <w:sz w:val="28"/>
          <w:szCs w:val="28"/>
        </w:rPr>
      </w:pPr>
    </w:p>
    <w:p w:rsidR="00E37566" w:rsidRDefault="00E37566" w:rsidP="00427A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  <w:sz w:val="28"/>
          <w:szCs w:val="28"/>
        </w:rPr>
      </w:pPr>
    </w:p>
    <w:p w:rsidR="00E37566" w:rsidRDefault="00E37566" w:rsidP="00427A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  <w:sz w:val="28"/>
          <w:szCs w:val="28"/>
        </w:rPr>
      </w:pPr>
    </w:p>
    <w:p w:rsidR="00E37566" w:rsidRDefault="00E37566" w:rsidP="00427A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  <w:sz w:val="28"/>
          <w:szCs w:val="28"/>
        </w:rPr>
      </w:pPr>
    </w:p>
    <w:p w:rsidR="00E37566" w:rsidRDefault="00E37566" w:rsidP="00427A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  <w:sz w:val="28"/>
          <w:szCs w:val="28"/>
        </w:rPr>
      </w:pPr>
    </w:p>
    <w:p w:rsidR="00E37566" w:rsidRDefault="00E37566" w:rsidP="00427A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  <w:sz w:val="28"/>
          <w:szCs w:val="28"/>
        </w:rPr>
      </w:pPr>
    </w:p>
    <w:p w:rsidR="00E37566" w:rsidRDefault="00E37566" w:rsidP="00427A9E">
      <w:pPr>
        <w:tabs>
          <w:tab w:val="left" w:pos="8580"/>
        </w:tabs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77B22" w:rsidRPr="00690D99" w:rsidRDefault="00477B22" w:rsidP="00427A9E">
      <w:pPr>
        <w:tabs>
          <w:tab w:val="left" w:pos="858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7566" w:rsidRPr="00690D99" w:rsidRDefault="00E37566" w:rsidP="00E37566">
      <w:pPr>
        <w:tabs>
          <w:tab w:val="left" w:pos="858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90D99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E37566" w:rsidRPr="00690D99" w:rsidRDefault="00E37566" w:rsidP="00E375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D99">
        <w:rPr>
          <w:noProof/>
        </w:rPr>
        <w:lastRenderedPageBreak/>
        <w:drawing>
          <wp:inline distT="0" distB="0" distL="0" distR="0">
            <wp:extent cx="4583429" cy="3819525"/>
            <wp:effectExtent l="19050" t="0" r="7621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3429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566" w:rsidRDefault="00E37566" w:rsidP="00E375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566" w:rsidRDefault="00E37566" w:rsidP="00E375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2A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33670" cy="4591050"/>
            <wp:effectExtent l="19050" t="0" r="493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5183" cy="4592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8CD" w:rsidRPr="006229A4" w:rsidRDefault="000828CD">
      <w:pPr>
        <w:rPr>
          <w:rFonts w:ascii="Times New Roman" w:hAnsi="Times New Roman" w:cs="Times New Roman"/>
          <w:sz w:val="24"/>
          <w:szCs w:val="24"/>
        </w:rPr>
      </w:pPr>
    </w:p>
    <w:sectPr w:rsidR="000828CD" w:rsidRPr="006229A4" w:rsidSect="006229A4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6B889E6"/>
    <w:lvl w:ilvl="0">
      <w:numFmt w:val="bullet"/>
      <w:lvlText w:val="*"/>
      <w:lvlJc w:val="left"/>
    </w:lvl>
  </w:abstractNum>
  <w:abstractNum w:abstractNumId="1">
    <w:nsid w:val="2925190D"/>
    <w:multiLevelType w:val="hybridMultilevel"/>
    <w:tmpl w:val="92A899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E54624"/>
    <w:multiLevelType w:val="hybridMultilevel"/>
    <w:tmpl w:val="782477F0"/>
    <w:lvl w:ilvl="0" w:tplc="A73086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D023E72"/>
    <w:multiLevelType w:val="multilevel"/>
    <w:tmpl w:val="99E2D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00E"/>
    <w:rsid w:val="000828CD"/>
    <w:rsid w:val="000D1F34"/>
    <w:rsid w:val="002C1425"/>
    <w:rsid w:val="003F166E"/>
    <w:rsid w:val="003F3151"/>
    <w:rsid w:val="003F5A4C"/>
    <w:rsid w:val="00427A9E"/>
    <w:rsid w:val="00444607"/>
    <w:rsid w:val="00477B22"/>
    <w:rsid w:val="004A6A6F"/>
    <w:rsid w:val="005F5794"/>
    <w:rsid w:val="006229A4"/>
    <w:rsid w:val="0067534A"/>
    <w:rsid w:val="006B766B"/>
    <w:rsid w:val="00707F96"/>
    <w:rsid w:val="00825BF8"/>
    <w:rsid w:val="009978EA"/>
    <w:rsid w:val="00A03A05"/>
    <w:rsid w:val="00A6400E"/>
    <w:rsid w:val="00A90372"/>
    <w:rsid w:val="00B23EB3"/>
    <w:rsid w:val="00C62C02"/>
    <w:rsid w:val="00D12443"/>
    <w:rsid w:val="00DB4D74"/>
    <w:rsid w:val="00E37566"/>
    <w:rsid w:val="00E74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0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1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2C1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C1425"/>
  </w:style>
  <w:style w:type="character" w:styleId="a4">
    <w:name w:val="Strong"/>
    <w:basedOn w:val="a0"/>
    <w:qFormat/>
    <w:rsid w:val="002C1425"/>
    <w:rPr>
      <w:b/>
      <w:bCs/>
    </w:rPr>
  </w:style>
  <w:style w:type="character" w:customStyle="1" w:styleId="c2">
    <w:name w:val="c2"/>
    <w:basedOn w:val="a0"/>
    <w:rsid w:val="009978EA"/>
  </w:style>
  <w:style w:type="paragraph" w:styleId="a5">
    <w:name w:val="Body Text"/>
    <w:basedOn w:val="a"/>
    <w:link w:val="a6"/>
    <w:uiPriority w:val="1"/>
    <w:qFormat/>
    <w:rsid w:val="00DB4D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DB4D74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D1244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37566"/>
    <w:pPr>
      <w:ind w:left="720"/>
      <w:contextualSpacing/>
    </w:pPr>
  </w:style>
  <w:style w:type="character" w:customStyle="1" w:styleId="apple-converted-space">
    <w:name w:val="apple-converted-space"/>
    <w:basedOn w:val="a0"/>
    <w:rsid w:val="00E37566"/>
  </w:style>
  <w:style w:type="paragraph" w:styleId="a9">
    <w:name w:val="Balloon Text"/>
    <w:basedOn w:val="a"/>
    <w:link w:val="aa"/>
    <w:uiPriority w:val="99"/>
    <w:semiHidden/>
    <w:unhideWhenUsed/>
    <w:rsid w:val="00E3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756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shuege.ru/" TargetMode="External"/><Relationship Id="rId5" Type="http://schemas.openxmlformats.org/officeDocument/2006/relationships/hyperlink" Target="http://www.fipi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5</Pages>
  <Words>1576</Words>
  <Characters>8986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</cp:revision>
  <cp:lastPrinted>2024-11-01T05:11:00Z</cp:lastPrinted>
  <dcterms:created xsi:type="dcterms:W3CDTF">2024-10-31T15:34:00Z</dcterms:created>
  <dcterms:modified xsi:type="dcterms:W3CDTF">2025-01-13T18:09:00Z</dcterms:modified>
</cp:coreProperties>
</file>