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39" w:rsidRDefault="0080137C">
      <w:r>
        <w:t>График проведения ежедневного родительского контроля</w:t>
      </w:r>
      <w:r w:rsidR="00486A8A">
        <w:t xml:space="preserve"> </w:t>
      </w:r>
      <w:proofErr w:type="gramStart"/>
      <w:r w:rsidR="00486A8A">
        <w:t>школьного  питания</w:t>
      </w:r>
      <w:proofErr w:type="gramEnd"/>
      <w:r>
        <w:t xml:space="preserve"> в МОУ СШ №</w:t>
      </w:r>
      <w:r w:rsidR="00C61AC9">
        <w:t>1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115"/>
      </w:tblGrid>
      <w:tr w:rsidR="0080137C" w:rsidTr="00486A8A">
        <w:tc>
          <w:tcPr>
            <w:tcW w:w="1838" w:type="dxa"/>
          </w:tcPr>
          <w:p w:rsidR="0080137C" w:rsidRDefault="00486A8A">
            <w:r>
              <w:t>День недели</w:t>
            </w:r>
          </w:p>
        </w:tc>
        <w:tc>
          <w:tcPr>
            <w:tcW w:w="3686" w:type="dxa"/>
          </w:tcPr>
          <w:p w:rsidR="0080137C" w:rsidRDefault="0080137C">
            <w:r>
              <w:t>ФИО родителя</w:t>
            </w:r>
          </w:p>
        </w:tc>
        <w:tc>
          <w:tcPr>
            <w:tcW w:w="3115" w:type="dxa"/>
          </w:tcPr>
          <w:p w:rsidR="0080137C" w:rsidRDefault="0080137C">
            <w:r>
              <w:t>Ответственный за организацию питания</w:t>
            </w:r>
          </w:p>
        </w:tc>
      </w:tr>
      <w:tr w:rsidR="008317F3" w:rsidTr="00486A8A">
        <w:tc>
          <w:tcPr>
            <w:tcW w:w="1838" w:type="dxa"/>
          </w:tcPr>
          <w:p w:rsidR="008317F3" w:rsidRDefault="00486A8A" w:rsidP="008317F3">
            <w:r>
              <w:t>понедельник</w:t>
            </w:r>
          </w:p>
        </w:tc>
        <w:tc>
          <w:tcPr>
            <w:tcW w:w="3686" w:type="dxa"/>
          </w:tcPr>
          <w:p w:rsidR="008317F3" w:rsidRPr="00C61AC9" w:rsidRDefault="00C61AC9" w:rsidP="008317F3">
            <w:r>
              <w:t>Зарайская Елена Геннадьевна</w:t>
            </w:r>
          </w:p>
        </w:tc>
        <w:tc>
          <w:tcPr>
            <w:tcW w:w="3115" w:type="dxa"/>
          </w:tcPr>
          <w:p w:rsidR="008317F3" w:rsidRDefault="00C61AC9" w:rsidP="008317F3">
            <w:proofErr w:type="spellStart"/>
            <w:r>
              <w:t>Шеманаева</w:t>
            </w:r>
            <w:proofErr w:type="spellEnd"/>
            <w:r>
              <w:t xml:space="preserve"> О.В.</w:t>
            </w:r>
          </w:p>
          <w:p w:rsidR="00C61AC9" w:rsidRDefault="00C61AC9" w:rsidP="008317F3">
            <w:proofErr w:type="spellStart"/>
            <w:r>
              <w:t>Зудилова</w:t>
            </w:r>
            <w:proofErr w:type="spellEnd"/>
            <w:r>
              <w:t xml:space="preserve"> И.А.</w:t>
            </w:r>
          </w:p>
        </w:tc>
      </w:tr>
      <w:tr w:rsidR="00C61AC9" w:rsidTr="00486A8A">
        <w:tc>
          <w:tcPr>
            <w:tcW w:w="1838" w:type="dxa"/>
          </w:tcPr>
          <w:p w:rsidR="00C61AC9" w:rsidRDefault="00C61AC9" w:rsidP="00C61AC9">
            <w:r>
              <w:t>вторник</w:t>
            </w:r>
          </w:p>
        </w:tc>
        <w:tc>
          <w:tcPr>
            <w:tcW w:w="3686" w:type="dxa"/>
          </w:tcPr>
          <w:p w:rsidR="00C61AC9" w:rsidRPr="000952FB" w:rsidRDefault="00C61AC9" w:rsidP="00C61AC9">
            <w:r>
              <w:t>Могильная Елена Александровна</w:t>
            </w:r>
          </w:p>
        </w:tc>
        <w:tc>
          <w:tcPr>
            <w:tcW w:w="3115" w:type="dxa"/>
          </w:tcPr>
          <w:p w:rsidR="00C61AC9" w:rsidRDefault="00C61AC9" w:rsidP="00C61AC9">
            <w:proofErr w:type="spellStart"/>
            <w:r>
              <w:t>Шеманаева</w:t>
            </w:r>
            <w:proofErr w:type="spellEnd"/>
            <w:r>
              <w:t xml:space="preserve"> О.В.</w:t>
            </w:r>
          </w:p>
          <w:p w:rsidR="00C61AC9" w:rsidRDefault="00C61AC9" w:rsidP="00C61AC9">
            <w:proofErr w:type="spellStart"/>
            <w:r>
              <w:t>Зудилова</w:t>
            </w:r>
            <w:proofErr w:type="spellEnd"/>
            <w:r>
              <w:t xml:space="preserve"> И.А.</w:t>
            </w:r>
          </w:p>
        </w:tc>
      </w:tr>
      <w:tr w:rsidR="00C61AC9" w:rsidTr="00486A8A">
        <w:tc>
          <w:tcPr>
            <w:tcW w:w="1838" w:type="dxa"/>
          </w:tcPr>
          <w:p w:rsidR="00C61AC9" w:rsidRDefault="00C61AC9" w:rsidP="00C61AC9">
            <w:r>
              <w:t>среда</w:t>
            </w:r>
          </w:p>
        </w:tc>
        <w:tc>
          <w:tcPr>
            <w:tcW w:w="3686" w:type="dxa"/>
          </w:tcPr>
          <w:p w:rsidR="00C61AC9" w:rsidRPr="000952FB" w:rsidRDefault="00C61AC9" w:rsidP="00C61AC9">
            <w:proofErr w:type="spellStart"/>
            <w:r>
              <w:t>Карлаш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3115" w:type="dxa"/>
          </w:tcPr>
          <w:p w:rsidR="00C61AC9" w:rsidRDefault="00C61AC9" w:rsidP="00C61AC9">
            <w:proofErr w:type="spellStart"/>
            <w:r>
              <w:t>Шеманаева</w:t>
            </w:r>
            <w:proofErr w:type="spellEnd"/>
            <w:r>
              <w:t xml:space="preserve"> О.В.</w:t>
            </w:r>
          </w:p>
          <w:p w:rsidR="00C61AC9" w:rsidRDefault="00C61AC9" w:rsidP="00C61AC9">
            <w:proofErr w:type="spellStart"/>
            <w:r>
              <w:t>Зудилова</w:t>
            </w:r>
            <w:proofErr w:type="spellEnd"/>
            <w:r>
              <w:t xml:space="preserve"> И.А.</w:t>
            </w:r>
          </w:p>
        </w:tc>
      </w:tr>
      <w:tr w:rsidR="00C61AC9" w:rsidTr="00486A8A">
        <w:tc>
          <w:tcPr>
            <w:tcW w:w="1838" w:type="dxa"/>
          </w:tcPr>
          <w:p w:rsidR="00C61AC9" w:rsidRDefault="00C61AC9" w:rsidP="00C61AC9">
            <w:r>
              <w:t>четверг</w:t>
            </w:r>
          </w:p>
        </w:tc>
        <w:tc>
          <w:tcPr>
            <w:tcW w:w="3686" w:type="dxa"/>
          </w:tcPr>
          <w:p w:rsidR="00C61AC9" w:rsidRDefault="00C61AC9" w:rsidP="00C61AC9">
            <w:proofErr w:type="spellStart"/>
            <w:r>
              <w:t>Бабакова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3115" w:type="dxa"/>
          </w:tcPr>
          <w:p w:rsidR="00C61AC9" w:rsidRDefault="00C61AC9" w:rsidP="00C61AC9">
            <w:proofErr w:type="spellStart"/>
            <w:r>
              <w:t>Шеманаева</w:t>
            </w:r>
            <w:proofErr w:type="spellEnd"/>
            <w:r>
              <w:t xml:space="preserve"> О.В.</w:t>
            </w:r>
          </w:p>
          <w:p w:rsidR="00C61AC9" w:rsidRDefault="00C61AC9" w:rsidP="00C61AC9">
            <w:proofErr w:type="spellStart"/>
            <w:r>
              <w:t>Зудилова</w:t>
            </w:r>
            <w:proofErr w:type="spellEnd"/>
            <w:r>
              <w:t xml:space="preserve"> И.А.</w:t>
            </w:r>
          </w:p>
        </w:tc>
      </w:tr>
      <w:tr w:rsidR="00C61AC9" w:rsidTr="00486A8A">
        <w:tc>
          <w:tcPr>
            <w:tcW w:w="1838" w:type="dxa"/>
          </w:tcPr>
          <w:p w:rsidR="00C61AC9" w:rsidRDefault="00C61AC9" w:rsidP="00C61AC9">
            <w:r>
              <w:t>пятница</w:t>
            </w:r>
          </w:p>
        </w:tc>
        <w:tc>
          <w:tcPr>
            <w:tcW w:w="3686" w:type="dxa"/>
          </w:tcPr>
          <w:p w:rsidR="00C61AC9" w:rsidRDefault="00C61AC9" w:rsidP="00C61AC9">
            <w:r>
              <w:t>Большакова Наталья Сергеевна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C61AC9" w:rsidRDefault="00C61AC9" w:rsidP="00C61AC9">
            <w:proofErr w:type="spellStart"/>
            <w:r>
              <w:t>Шеманаева</w:t>
            </w:r>
            <w:proofErr w:type="spellEnd"/>
            <w:r>
              <w:t xml:space="preserve"> О.В.</w:t>
            </w:r>
          </w:p>
          <w:p w:rsidR="00C61AC9" w:rsidRDefault="00C61AC9" w:rsidP="00C61AC9">
            <w:proofErr w:type="spellStart"/>
            <w:r>
              <w:t>Зудилова</w:t>
            </w:r>
            <w:proofErr w:type="spellEnd"/>
            <w:r>
              <w:t xml:space="preserve"> И.А.</w:t>
            </w:r>
          </w:p>
        </w:tc>
      </w:tr>
    </w:tbl>
    <w:p w:rsidR="0080137C" w:rsidRDefault="0080137C"/>
    <w:sectPr w:rsidR="008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7C"/>
    <w:rsid w:val="002D5939"/>
    <w:rsid w:val="00486A8A"/>
    <w:rsid w:val="0080137C"/>
    <w:rsid w:val="008317F3"/>
    <w:rsid w:val="00AF7B41"/>
    <w:rsid w:val="00C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FC0C"/>
  <w15:chartTrackingRefBased/>
  <w15:docId w15:val="{92809F84-6B26-49F4-AF4A-7916509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local-admin</cp:lastModifiedBy>
  <cp:revision>2</cp:revision>
  <dcterms:created xsi:type="dcterms:W3CDTF">2023-12-25T13:07:00Z</dcterms:created>
  <dcterms:modified xsi:type="dcterms:W3CDTF">2023-12-25T13:07:00Z</dcterms:modified>
</cp:coreProperties>
</file>